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E076" w14:textId="77777777" w:rsidR="00E03B66" w:rsidRDefault="00240455">
      <w:pPr>
        <w:spacing w:line="200" w:lineRule="exact"/>
      </w:pPr>
      <w:r>
        <w:pict w14:anchorId="3343CD5F">
          <v:group id="_x0000_s1152" style="position:absolute;margin-left:44pt;margin-top:64.3pt;width:531.6pt;height:720.5pt;z-index:-251661312;mso-position-horizontal-relative:page;mso-position-vertical-relative:page" coordorigin="880,1286" coordsize="10632,14410">
            <v:shape id="_x0000_s1196" style="position:absolute;left:890;top:1296;width:120;height:120" coordorigin="890,1296" coordsize="120,120" path="m890,1416r120,l1010,1296r-120,l890,1416xe" fillcolor="black" stroked="f">
              <v:path arrowok="t"/>
            </v:shape>
            <v:shape id="_x0000_s1195" style="position:absolute;left:1010;top:1296;width:10372;height:120" coordorigin="1010,1296" coordsize="10372,120" path="m1010,1416r10373,l11383,1296r-10373,l1010,1416xe" fillcolor="black" stroked="f">
              <v:path arrowok="t"/>
            </v:shape>
            <v:shape id="_x0000_s1194" style="position:absolute;left:11383;top:1296;width:120;height:120" coordorigin="11383,1296" coordsize="120,120" path="m11383,1416r120,l11503,1296r-120,l11383,1416xe" fillcolor="black" stroked="f">
              <v:path arrowok="t"/>
            </v:shape>
            <v:shape id="_x0000_s1193" style="position:absolute;left:890;top:1416;width:120;height:1184" coordorigin="890,1416" coordsize="120,1184" path="m890,2600r120,l1010,1416r-120,l890,2600xe" fillcolor="black" stroked="f">
              <v:path arrowok="t"/>
            </v:shape>
            <v:shape id="_x0000_s1192" style="position:absolute;left:11383;top:1416;width:120;height:1184" coordorigin="11383,1416" coordsize="120,1184" path="m11383,2600r120,l11503,1416r-120,l11383,2600xe" fillcolor="black" stroked="f">
              <v:path arrowok="t"/>
            </v:shape>
            <v:shape id="_x0000_s1191" style="position:absolute;left:890;top:2600;width:120;height:4095" coordorigin="890,2600" coordsize="120,4095" path="m890,6695r120,l1010,2600r-120,l890,6695xe" fillcolor="black" stroked="f">
              <v:path arrowok="t"/>
            </v:shape>
            <v:shape id="_x0000_s1190" style="position:absolute;left:11383;top:2600;width:120;height:4095" coordorigin="11383,2600" coordsize="120,4095" path="m11383,6695r120,l11503,2600r-120,l11383,6695xe" fillcolor="black" stroked="f">
              <v:path arrowok="t"/>
            </v:shape>
            <v:shape id="_x0000_s1189" style="position:absolute;left:890;top:6695;width:120;height:888" coordorigin="890,6695" coordsize="120,888" path="m890,7583r120,l1010,6695r-120,l890,7583xe" fillcolor="black" stroked="f">
              <v:path arrowok="t"/>
            </v:shape>
            <v:shape id="_x0000_s1188" style="position:absolute;left:11383;top:6695;width:120;height:888" coordorigin="11383,6695" coordsize="120,888" path="m11383,7583r120,l11503,6695r-120,l11383,7583xe" fillcolor="black" stroked="f">
              <v:path arrowok="t"/>
            </v:shape>
            <v:shape id="_x0000_s1187" style="position:absolute;left:890;top:7583;width:120;height:535" coordorigin="890,7583" coordsize="120,535" path="m890,8118r120,l1010,7583r-120,l890,8118xe" fillcolor="black" stroked="f">
              <v:path arrowok="t"/>
            </v:shape>
            <v:shape id="_x0000_s1186" style="position:absolute;left:11383;top:7583;width:120;height:535" coordorigin="11383,7583" coordsize="120,535" path="m11383,8118r120,l11503,7583r-120,l11383,8118xe" fillcolor="black" stroked="f">
              <v:path arrowok="t"/>
            </v:shape>
            <v:shape id="_x0000_s1185" style="position:absolute;left:890;top:8118;width:120;height:533" coordorigin="890,8118" coordsize="120,533" path="m890,8651r120,l1010,8118r-120,l890,8651xe" fillcolor="black" stroked="f">
              <v:path arrowok="t"/>
            </v:shape>
            <v:shape id="_x0000_s1184" style="position:absolute;left:11383;top:8118;width:120;height:533" coordorigin="11383,8118" coordsize="120,533" path="m11383,8651r120,l11503,8118r-120,l11383,8651xe" fillcolor="black" stroked="f">
              <v:path arrowok="t"/>
            </v:shape>
            <v:shape id="_x0000_s1183" style="position:absolute;left:890;top:8651;width:120;height:535" coordorigin="890,8651" coordsize="120,535" path="m890,9186r120,l1010,8651r-120,l890,9186xe" fillcolor="black" stroked="f">
              <v:path arrowok="t"/>
            </v:shape>
            <v:shape id="_x0000_s1182" style="position:absolute;left:11383;top:8651;width:120;height:535" coordorigin="11383,8651" coordsize="120,535" path="m11383,9186r120,l11503,8651r-120,l11383,9186xe" fillcolor="black" stroked="f">
              <v:path arrowok="t"/>
            </v:shape>
            <v:shape id="_x0000_s1181" style="position:absolute;left:890;top:9186;width:120;height:536" coordorigin="890,9186" coordsize="120,536" path="m890,9721r120,l1010,9186r-120,l890,9721xe" fillcolor="black" stroked="f">
              <v:path arrowok="t"/>
            </v:shape>
            <v:shape id="_x0000_s1180" style="position:absolute;left:11383;top:9186;width:120;height:536" coordorigin="11383,9186" coordsize="120,536" path="m11383,9721r120,l11503,9186r-120,l11383,9721xe" fillcolor="black" stroked="f">
              <v:path arrowok="t"/>
            </v:shape>
            <v:shape id="_x0000_s1179" style="position:absolute;left:890;top:9721;width:120;height:535" coordorigin="890,9721" coordsize="120,535" path="m890,10257r120,l1010,9721r-120,l890,10257xe" fillcolor="black" stroked="f">
              <v:path arrowok="t"/>
            </v:shape>
            <v:shape id="_x0000_s1178" style="position:absolute;left:11383;top:9721;width:120;height:535" coordorigin="11383,9721" coordsize="120,535" path="m11383,10257r120,l11503,9721r-120,l11383,10257xe" fillcolor="black" stroked="f">
              <v:path arrowok="t"/>
            </v:shape>
            <v:shape id="_x0000_s1177" style="position:absolute;left:890;top:10257;width:120;height:533" coordorigin="890,10257" coordsize="120,533" path="m890,10789r120,l1010,10257r-120,l890,10789xe" fillcolor="black" stroked="f">
              <v:path arrowok="t"/>
            </v:shape>
            <v:shape id="_x0000_s1176" style="position:absolute;left:11383;top:10257;width:120;height:533" coordorigin="11383,10257" coordsize="120,533" path="m11383,10789r120,l11503,10257r-120,l11383,10789xe" fillcolor="black" stroked="f">
              <v:path arrowok="t"/>
            </v:shape>
            <v:shape id="_x0000_s1175" style="position:absolute;left:890;top:10789;width:120;height:535" coordorigin="890,10789" coordsize="120,535" path="m890,11325r120,l1010,10789r-120,l890,11325xe" fillcolor="black" stroked="f">
              <v:path arrowok="t"/>
            </v:shape>
            <v:shape id="_x0000_s1174" style="position:absolute;left:11383;top:10789;width:120;height:535" coordorigin="11383,10789" coordsize="120,535" path="m11383,11325r120,l11503,10789r-120,l11383,11325xe" fillcolor="black" stroked="f">
              <v:path arrowok="t"/>
            </v:shape>
            <v:shape id="_x0000_s1173" style="position:absolute;left:890;top:11325;width:120;height:535" coordorigin="890,11325" coordsize="120,535" path="m890,11860r120,l1010,11325r-120,l890,11860xe" fillcolor="black" stroked="f">
              <v:path arrowok="t"/>
            </v:shape>
            <v:shape id="_x0000_s1172" style="position:absolute;left:11383;top:11325;width:120;height:535" coordorigin="11383,11325" coordsize="120,535" path="m11383,11860r120,l11503,11325r-120,l11383,11860xe" fillcolor="black" stroked="f">
              <v:path arrowok="t"/>
            </v:shape>
            <v:shape id="_x0000_s1171" style="position:absolute;left:890;top:11860;width:120;height:535" coordorigin="890,11860" coordsize="120,535" path="m890,12395r120,l1010,11860r-120,l890,12395xe" fillcolor="black" stroked="f">
              <v:path arrowok="t"/>
            </v:shape>
            <v:shape id="_x0000_s1170" style="position:absolute;left:11383;top:11860;width:120;height:535" coordorigin="11383,11860" coordsize="120,535" path="m11383,12395r120,l11503,11860r-120,l11383,12395xe" fillcolor="black" stroked="f">
              <v:path arrowok="t"/>
            </v:shape>
            <v:shape id="_x0000_s1169" style="position:absolute;left:890;top:12395;width:120;height:535" coordorigin="890,12395" coordsize="120,535" path="m890,12930r120,l1010,12395r-120,l890,12930xe" fillcolor="black" stroked="f">
              <v:path arrowok="t"/>
            </v:shape>
            <v:shape id="_x0000_s1168" style="position:absolute;left:11383;top:12395;width:120;height:535" coordorigin="11383,12395" coordsize="120,535" path="m11383,12930r120,l11503,12395r-120,l11383,12930xe" fillcolor="black" stroked="f">
              <v:path arrowok="t"/>
            </v:shape>
            <v:shape id="_x0000_s1167" style="position:absolute;left:890;top:12930;width:120;height:533" coordorigin="890,12930" coordsize="120,533" path="m890,13464r120,l1010,12930r-120,l890,13464xe" fillcolor="black" stroked="f">
              <v:path arrowok="t"/>
            </v:shape>
            <v:shape id="_x0000_s1166" style="position:absolute;left:11383;top:12930;width:120;height:533" coordorigin="11383,12930" coordsize="120,533" path="m11383,13464r120,l11503,12930r-120,l11383,13464xe" fillcolor="black" stroked="f">
              <v:path arrowok="t"/>
            </v:shape>
            <v:shape id="_x0000_s1165" style="position:absolute;left:890;top:13464;width:120;height:535" coordorigin="890,13464" coordsize="120,535" path="m890,13999r120,l1010,13464r-120,l890,13999xe" fillcolor="black" stroked="f">
              <v:path arrowok="t"/>
            </v:shape>
            <v:shape id="_x0000_s1164" style="position:absolute;left:11383;top:13464;width:120;height:535" coordorigin="11383,13464" coordsize="120,535" path="m11383,13999r120,l11503,13464r-120,l11383,13999xe" fillcolor="black" stroked="f">
              <v:path arrowok="t"/>
            </v:shape>
            <v:shape id="_x0000_s1163" style="position:absolute;left:890;top:13999;width:120;height:326" coordorigin="890,13999" coordsize="120,326" path="m890,14325r120,l1010,13999r-120,l890,14325xe" fillcolor="black" stroked="f">
              <v:path arrowok="t"/>
            </v:shape>
            <v:shape id="_x0000_s1162" style="position:absolute;left:11383;top:13999;width:120;height:326" coordorigin="11383,13999" coordsize="120,326" path="m11383,14325r120,l11503,13999r-120,l11383,14325xe" fillcolor="black" stroked="f">
              <v:path arrowok="t"/>
            </v:shape>
            <v:shape id="_x0000_s1161" style="position:absolute;left:890;top:14325;width:120;height:326" coordorigin="890,14325" coordsize="120,326" path="m890,14652r120,l1010,14325r-120,l890,14652xe" fillcolor="black" stroked="f">
              <v:path arrowok="t"/>
            </v:shape>
            <v:shape id="_x0000_s1160" style="position:absolute;left:11383;top:14325;width:120;height:326" coordorigin="11383,14325" coordsize="120,326" path="m11383,14652r120,l11503,14325r-120,l11383,14652xe" fillcolor="black" stroked="f">
              <v:path arrowok="t"/>
            </v:shape>
            <v:shape id="_x0000_s1159" style="position:absolute;left:890;top:14652;width:120;height:329" coordorigin="890,14652" coordsize="120,329" path="m890,14980r120,l1010,14652r-120,l890,14980xe" fillcolor="black" stroked="f">
              <v:path arrowok="t"/>
            </v:shape>
            <v:shape id="_x0000_s1158" style="position:absolute;left:11383;top:14652;width:120;height:329" coordorigin="11383,14652" coordsize="120,329" path="m11383,14980r120,l11503,14652r-120,l11383,14980xe" fillcolor="black" stroked="f">
              <v:path arrowok="t"/>
            </v:shape>
            <v:shape id="_x0000_s1157" style="position:absolute;left:890;top:15566;width:120;height:120" coordorigin="890,15566" coordsize="120,120" path="m890,15686r120,l1010,15566r-120,l890,15686xe" fillcolor="black" stroked="f">
              <v:path arrowok="t"/>
            </v:shape>
            <v:shape id="_x0000_s1156" style="position:absolute;left:1010;top:15566;width:10372;height:120" coordorigin="1010,15566" coordsize="10372,120" path="m1010,15686r10373,l11383,15566r-10373,l1010,15686xe" fillcolor="black" stroked="f">
              <v:path arrowok="t"/>
            </v:shape>
            <v:shape id="_x0000_s1155" style="position:absolute;left:11383;top:15566;width:120;height:120" coordorigin="11383,15566" coordsize="120,120" path="m11383,15686r120,l11503,15566r-120,l11383,15686xe" fillcolor="black" stroked="f">
              <v:path arrowok="t"/>
            </v:shape>
            <v:shape id="_x0000_s1154" style="position:absolute;left:890;top:14980;width:120;height:586" coordorigin="890,14980" coordsize="120,586" path="m890,15566r120,l1010,14980r-120,l890,15566xe" fillcolor="black" stroked="f">
              <v:path arrowok="t"/>
            </v:shape>
            <v:shape id="_x0000_s1153" style="position:absolute;left:11383;top:14980;width:120;height:586" coordorigin="11383,14980" coordsize="120,586" path="m11383,15566r120,l11503,14980r-120,l11383,15566xe" fillcolor="black" stroked="f">
              <v:path arrowok="t"/>
            </v:shape>
            <w10:wrap anchorx="page" anchory="page"/>
          </v:group>
        </w:pict>
      </w:r>
    </w:p>
    <w:p w14:paraId="4B2A8AB4" w14:textId="77777777" w:rsidR="00E03B66" w:rsidRDefault="00E03B66">
      <w:pPr>
        <w:spacing w:line="200" w:lineRule="exact"/>
      </w:pPr>
    </w:p>
    <w:p w14:paraId="3A180963" w14:textId="77777777" w:rsidR="00E03B66" w:rsidRDefault="00E03B66" w:rsidP="00BB60B0">
      <w:pPr>
        <w:spacing w:line="200" w:lineRule="exact"/>
        <w:jc w:val="center"/>
      </w:pPr>
    </w:p>
    <w:p w14:paraId="472CE751" w14:textId="77777777" w:rsidR="00E03B66" w:rsidRDefault="00E03B66" w:rsidP="00BB60B0">
      <w:pPr>
        <w:spacing w:line="200" w:lineRule="exact"/>
        <w:jc w:val="center"/>
      </w:pPr>
    </w:p>
    <w:p w14:paraId="20B2EBCA" w14:textId="77777777" w:rsidR="00E03B66" w:rsidRDefault="00E03B66" w:rsidP="00BB60B0">
      <w:pPr>
        <w:spacing w:before="1" w:line="220" w:lineRule="exact"/>
        <w:jc w:val="center"/>
        <w:rPr>
          <w:sz w:val="22"/>
          <w:szCs w:val="22"/>
        </w:rPr>
      </w:pPr>
    </w:p>
    <w:p w14:paraId="0B0C644D" w14:textId="77777777" w:rsidR="00E03B66" w:rsidRDefault="00E03B66" w:rsidP="00BB60B0">
      <w:pPr>
        <w:ind w:left="2596"/>
        <w:jc w:val="center"/>
      </w:pPr>
    </w:p>
    <w:p w14:paraId="75708F1F" w14:textId="77777777" w:rsidR="00E03B66" w:rsidRDefault="00BB60B0" w:rsidP="00BB60B0">
      <w:pPr>
        <w:spacing w:before="19" w:line="280" w:lineRule="exact"/>
        <w:jc w:val="center"/>
        <w:rPr>
          <w:sz w:val="28"/>
          <w:szCs w:val="28"/>
        </w:rPr>
      </w:pPr>
      <w:r>
        <w:rPr>
          <w:noProof/>
          <w:lang w:val="en-GB" w:eastAsia="en-GB"/>
        </w:rPr>
        <w:drawing>
          <wp:anchor distT="0" distB="0" distL="114300" distR="114300" simplePos="0" relativeHeight="251661312" behindDoc="1" locked="0" layoutInCell="1" allowOverlap="1" wp14:anchorId="7EABDFC0" wp14:editId="22B3CF79">
            <wp:simplePos x="0" y="0"/>
            <wp:positionH relativeFrom="column">
              <wp:posOffset>2270125</wp:posOffset>
            </wp:positionH>
            <wp:positionV relativeFrom="paragraph">
              <wp:posOffset>21590</wp:posOffset>
            </wp:positionV>
            <wp:extent cx="2143125" cy="2133600"/>
            <wp:effectExtent l="0" t="0" r="9525" b="0"/>
            <wp:wrapTight wrapText="bothSides">
              <wp:wrapPolygon edited="0">
                <wp:start x="0" y="0"/>
                <wp:lineTo x="0" y="21407"/>
                <wp:lineTo x="21504" y="21407"/>
                <wp:lineTo x="21504" y="0"/>
                <wp:lineTo x="0" y="0"/>
              </wp:wrapPolygon>
            </wp:wrapTight>
            <wp:docPr id="1" name="Picture 1" descr="C:\Users\Kate\AppData\Local\Microsoft\Windows\INetCache\Content.MSO\9F5C3F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AppData\Local\Microsoft\Windows\INetCache\Content.MSO\9F5C3F9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F9E74" w14:textId="77777777" w:rsidR="00BB60B0" w:rsidRDefault="00BB60B0" w:rsidP="00BB60B0">
      <w:pPr>
        <w:spacing w:line="580" w:lineRule="exact"/>
        <w:ind w:left="1417" w:right="921"/>
        <w:jc w:val="center"/>
        <w:rPr>
          <w:rFonts w:ascii="Calibri" w:eastAsia="Calibri" w:hAnsi="Calibri" w:cs="Calibri"/>
          <w:b/>
          <w:position w:val="1"/>
          <w:sz w:val="52"/>
          <w:szCs w:val="52"/>
        </w:rPr>
      </w:pPr>
    </w:p>
    <w:p w14:paraId="0FDED4A2" w14:textId="77777777" w:rsidR="00BB60B0" w:rsidRDefault="00BB60B0" w:rsidP="00BB60B0">
      <w:pPr>
        <w:spacing w:line="580" w:lineRule="exact"/>
        <w:ind w:left="1417" w:right="921"/>
        <w:jc w:val="center"/>
        <w:rPr>
          <w:rFonts w:ascii="Calibri" w:eastAsia="Calibri" w:hAnsi="Calibri" w:cs="Calibri"/>
          <w:b/>
          <w:position w:val="1"/>
          <w:sz w:val="52"/>
          <w:szCs w:val="52"/>
        </w:rPr>
      </w:pPr>
    </w:p>
    <w:p w14:paraId="72901481" w14:textId="77777777" w:rsidR="00BB60B0" w:rsidRDefault="00BB60B0">
      <w:pPr>
        <w:spacing w:line="580" w:lineRule="exact"/>
        <w:ind w:left="1417" w:right="921"/>
        <w:jc w:val="center"/>
        <w:rPr>
          <w:rFonts w:ascii="Calibri" w:eastAsia="Calibri" w:hAnsi="Calibri" w:cs="Calibri"/>
          <w:b/>
          <w:position w:val="1"/>
          <w:sz w:val="52"/>
          <w:szCs w:val="52"/>
        </w:rPr>
      </w:pPr>
    </w:p>
    <w:p w14:paraId="1C6F87E9" w14:textId="77777777" w:rsidR="00BB60B0" w:rsidRDefault="00BB60B0">
      <w:pPr>
        <w:spacing w:line="580" w:lineRule="exact"/>
        <w:ind w:left="1417" w:right="921"/>
        <w:jc w:val="center"/>
        <w:rPr>
          <w:rFonts w:ascii="Calibri" w:eastAsia="Calibri" w:hAnsi="Calibri" w:cs="Calibri"/>
          <w:b/>
          <w:position w:val="1"/>
          <w:sz w:val="52"/>
          <w:szCs w:val="52"/>
        </w:rPr>
      </w:pPr>
    </w:p>
    <w:p w14:paraId="7DBDB09C" w14:textId="77777777" w:rsidR="00BB60B0" w:rsidRDefault="00BB60B0">
      <w:pPr>
        <w:spacing w:line="580" w:lineRule="exact"/>
        <w:ind w:left="1417" w:right="921"/>
        <w:jc w:val="center"/>
        <w:rPr>
          <w:rFonts w:ascii="Calibri" w:eastAsia="Calibri" w:hAnsi="Calibri" w:cs="Calibri"/>
          <w:b/>
          <w:position w:val="1"/>
          <w:sz w:val="52"/>
          <w:szCs w:val="52"/>
        </w:rPr>
      </w:pPr>
    </w:p>
    <w:p w14:paraId="712D4F00" w14:textId="77777777" w:rsidR="00BB60B0" w:rsidRDefault="00BB60B0">
      <w:pPr>
        <w:spacing w:line="580" w:lineRule="exact"/>
        <w:ind w:left="1417" w:right="921"/>
        <w:jc w:val="center"/>
        <w:rPr>
          <w:rFonts w:ascii="Calibri" w:eastAsia="Calibri" w:hAnsi="Calibri" w:cs="Calibri"/>
          <w:b/>
          <w:position w:val="1"/>
          <w:sz w:val="52"/>
          <w:szCs w:val="52"/>
        </w:rPr>
      </w:pPr>
    </w:p>
    <w:p w14:paraId="723C966D" w14:textId="77777777" w:rsidR="00BB60B0" w:rsidRDefault="00BB60B0">
      <w:pPr>
        <w:spacing w:line="580" w:lineRule="exact"/>
        <w:ind w:left="1417" w:right="921"/>
        <w:jc w:val="center"/>
        <w:rPr>
          <w:rFonts w:ascii="Calibri" w:eastAsia="Calibri" w:hAnsi="Calibri" w:cs="Calibri"/>
          <w:b/>
          <w:position w:val="1"/>
          <w:sz w:val="52"/>
          <w:szCs w:val="52"/>
        </w:rPr>
      </w:pPr>
    </w:p>
    <w:p w14:paraId="1963D54D" w14:textId="7C5DFFD6" w:rsidR="00E03B66" w:rsidRDefault="005B1796">
      <w:pPr>
        <w:spacing w:line="580" w:lineRule="exact"/>
        <w:ind w:left="1417" w:right="921"/>
        <w:jc w:val="center"/>
        <w:rPr>
          <w:rFonts w:ascii="Calibri" w:eastAsia="Calibri" w:hAnsi="Calibri" w:cs="Calibri"/>
          <w:sz w:val="52"/>
          <w:szCs w:val="52"/>
        </w:rPr>
      </w:pPr>
      <w:r>
        <w:rPr>
          <w:rFonts w:ascii="Calibri" w:eastAsia="Calibri" w:hAnsi="Calibri" w:cs="Calibri"/>
          <w:b/>
          <w:position w:val="1"/>
          <w:sz w:val="52"/>
          <w:szCs w:val="52"/>
        </w:rPr>
        <w:t>Accessibility Plan 202</w:t>
      </w:r>
      <w:r w:rsidR="00DB5152">
        <w:rPr>
          <w:rFonts w:ascii="Calibri" w:eastAsia="Calibri" w:hAnsi="Calibri" w:cs="Calibri"/>
          <w:b/>
          <w:position w:val="1"/>
          <w:sz w:val="52"/>
          <w:szCs w:val="52"/>
        </w:rPr>
        <w:t>5-2028</w:t>
      </w:r>
    </w:p>
    <w:p w14:paraId="25FAAEA3" w14:textId="77777777" w:rsidR="00E03B66" w:rsidRDefault="00E03B66">
      <w:pPr>
        <w:spacing w:before="15" w:line="240" w:lineRule="exact"/>
        <w:rPr>
          <w:sz w:val="24"/>
          <w:szCs w:val="24"/>
        </w:rPr>
      </w:pPr>
    </w:p>
    <w:p w14:paraId="1D0A5784" w14:textId="77777777" w:rsidR="00E03B66" w:rsidRDefault="00E03B66" w:rsidP="00BB60B0">
      <w:pPr>
        <w:spacing w:line="291" w:lineRule="auto"/>
        <w:ind w:left="2687" w:right="2202" w:firstLine="1"/>
        <w:jc w:val="center"/>
        <w:rPr>
          <w:rFonts w:ascii="Calibri" w:eastAsia="Calibri" w:hAnsi="Calibri" w:cs="Calibri"/>
          <w:color w:val="000000"/>
          <w:sz w:val="36"/>
          <w:szCs w:val="36"/>
        </w:rPr>
      </w:pPr>
    </w:p>
    <w:p w14:paraId="30CC348D" w14:textId="77777777"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All Saints Upton CE Primary School,</w:t>
      </w:r>
    </w:p>
    <w:p w14:paraId="2508D7A5" w14:textId="77777777"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Hough Green Road,</w:t>
      </w:r>
    </w:p>
    <w:p w14:paraId="5F45A749" w14:textId="77777777"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 xml:space="preserve">Widnes, </w:t>
      </w:r>
    </w:p>
    <w:p w14:paraId="0E2F8D44" w14:textId="77777777" w:rsid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Cheshire,</w:t>
      </w:r>
    </w:p>
    <w:p w14:paraId="514B12D7" w14:textId="77777777" w:rsidR="00E03B66" w:rsidRPr="00BB60B0" w:rsidRDefault="00BB60B0" w:rsidP="00BB60B0">
      <w:pPr>
        <w:spacing w:line="291" w:lineRule="auto"/>
        <w:ind w:left="2687" w:right="2202" w:firstLine="1"/>
        <w:jc w:val="center"/>
        <w:rPr>
          <w:rFonts w:ascii="Calibri" w:eastAsia="Calibri" w:hAnsi="Calibri" w:cs="Calibri"/>
          <w:sz w:val="36"/>
          <w:szCs w:val="36"/>
        </w:rPr>
      </w:pPr>
      <w:r>
        <w:rPr>
          <w:rFonts w:ascii="Calibri" w:eastAsia="Calibri" w:hAnsi="Calibri" w:cs="Calibri"/>
          <w:sz w:val="36"/>
          <w:szCs w:val="36"/>
        </w:rPr>
        <w:t>WA8 4PG</w:t>
      </w:r>
    </w:p>
    <w:p w14:paraId="481E913B" w14:textId="77777777" w:rsidR="00E03B66" w:rsidRDefault="00E03B66">
      <w:pPr>
        <w:spacing w:line="200" w:lineRule="exact"/>
      </w:pPr>
    </w:p>
    <w:p w14:paraId="57B65714" w14:textId="77777777" w:rsidR="00E03B66" w:rsidRDefault="00E03B66">
      <w:pPr>
        <w:spacing w:before="8" w:line="240" w:lineRule="exact"/>
        <w:rPr>
          <w:sz w:val="24"/>
          <w:szCs w:val="24"/>
        </w:rPr>
      </w:pPr>
    </w:p>
    <w:p w14:paraId="09378185" w14:textId="77777777" w:rsidR="00E03B66" w:rsidRDefault="0031732F">
      <w:pPr>
        <w:spacing w:line="420" w:lineRule="exact"/>
        <w:ind w:left="3117" w:right="2632"/>
        <w:jc w:val="center"/>
        <w:rPr>
          <w:rFonts w:ascii="Calibri" w:eastAsia="Calibri" w:hAnsi="Calibri" w:cs="Calibri"/>
          <w:sz w:val="36"/>
          <w:szCs w:val="36"/>
        </w:rPr>
      </w:pPr>
      <w:r>
        <w:rPr>
          <w:rFonts w:ascii="Calibri" w:eastAsia="Calibri" w:hAnsi="Calibri" w:cs="Calibri"/>
          <w:position w:val="1"/>
          <w:sz w:val="36"/>
          <w:szCs w:val="36"/>
        </w:rPr>
        <w:t>Tel: 01</w:t>
      </w:r>
      <w:r w:rsidR="00BB60B0">
        <w:rPr>
          <w:rFonts w:ascii="Calibri" w:eastAsia="Calibri" w:hAnsi="Calibri" w:cs="Calibri"/>
          <w:position w:val="1"/>
          <w:sz w:val="36"/>
          <w:szCs w:val="36"/>
        </w:rPr>
        <w:t>51 257 2450</w:t>
      </w:r>
    </w:p>
    <w:p w14:paraId="31708A55" w14:textId="77777777" w:rsidR="00E03B66" w:rsidRDefault="0031732F">
      <w:pPr>
        <w:spacing w:before="95"/>
        <w:ind w:left="1685" w:right="1203"/>
        <w:jc w:val="center"/>
        <w:rPr>
          <w:rFonts w:ascii="Calibri" w:eastAsia="Calibri" w:hAnsi="Calibri" w:cs="Calibri"/>
          <w:sz w:val="36"/>
          <w:szCs w:val="36"/>
        </w:rPr>
      </w:pPr>
      <w:r>
        <w:rPr>
          <w:rFonts w:ascii="Calibri" w:eastAsia="Calibri" w:hAnsi="Calibri" w:cs="Calibri"/>
          <w:sz w:val="36"/>
          <w:szCs w:val="36"/>
        </w:rPr>
        <w:t xml:space="preserve">E-mail: </w:t>
      </w:r>
      <w:r w:rsidR="005B1796">
        <w:rPr>
          <w:rFonts w:ascii="Calibri" w:eastAsia="Calibri" w:hAnsi="Calibri" w:cs="Calibri"/>
          <w:sz w:val="36"/>
          <w:szCs w:val="36"/>
        </w:rPr>
        <w:t>sec.allsaintsupton@halton.learning.net</w:t>
      </w:r>
    </w:p>
    <w:p w14:paraId="4577AF80" w14:textId="65B1A7FD" w:rsidR="00E03B66" w:rsidRDefault="0031732F">
      <w:pPr>
        <w:spacing w:before="95"/>
        <w:ind w:left="1643" w:right="1157"/>
        <w:jc w:val="center"/>
        <w:rPr>
          <w:rFonts w:ascii="Calibri" w:eastAsia="Calibri" w:hAnsi="Calibri" w:cs="Calibri"/>
          <w:sz w:val="36"/>
          <w:szCs w:val="36"/>
        </w:rPr>
      </w:pPr>
      <w:r>
        <w:rPr>
          <w:rFonts w:ascii="Calibri" w:eastAsia="Calibri" w:hAnsi="Calibri" w:cs="Calibri"/>
          <w:sz w:val="36"/>
          <w:szCs w:val="36"/>
        </w:rPr>
        <w:t xml:space="preserve">Web site: </w:t>
      </w:r>
      <w:r w:rsidR="00BB60B0" w:rsidRPr="00BB60B0">
        <w:rPr>
          <w:rFonts w:ascii="Calibri" w:eastAsia="Calibri" w:hAnsi="Calibri" w:cs="Calibri"/>
          <w:sz w:val="36"/>
          <w:szCs w:val="36"/>
        </w:rPr>
        <w:t>http://allsaintsupton.</w:t>
      </w:r>
      <w:r w:rsidR="00DB5152">
        <w:rPr>
          <w:rFonts w:ascii="Calibri" w:eastAsia="Calibri" w:hAnsi="Calibri" w:cs="Calibri"/>
          <w:sz w:val="36"/>
          <w:szCs w:val="36"/>
        </w:rPr>
        <w:t>co.uk</w:t>
      </w:r>
    </w:p>
    <w:p w14:paraId="1B94AC6D" w14:textId="77777777" w:rsidR="00E03B66" w:rsidRDefault="00E03B66">
      <w:pPr>
        <w:spacing w:before="11" w:line="240" w:lineRule="exact"/>
        <w:rPr>
          <w:sz w:val="24"/>
          <w:szCs w:val="24"/>
        </w:rPr>
      </w:pPr>
    </w:p>
    <w:p w14:paraId="31A78CCB" w14:textId="77777777" w:rsidR="00E03B66" w:rsidRDefault="0031732F">
      <w:pPr>
        <w:spacing w:line="420" w:lineRule="exact"/>
        <w:ind w:left="3528" w:right="3041"/>
        <w:jc w:val="center"/>
        <w:rPr>
          <w:rFonts w:ascii="Calibri" w:eastAsia="Calibri" w:hAnsi="Calibri" w:cs="Calibri"/>
          <w:sz w:val="36"/>
          <w:szCs w:val="36"/>
        </w:rPr>
      </w:pPr>
      <w:r>
        <w:rPr>
          <w:rFonts w:ascii="Calibri" w:eastAsia="Calibri" w:hAnsi="Calibri" w:cs="Calibri"/>
          <w:position w:val="1"/>
          <w:sz w:val="36"/>
          <w:szCs w:val="36"/>
        </w:rPr>
        <w:t>Headteacher</w:t>
      </w:r>
    </w:p>
    <w:p w14:paraId="03D10E42" w14:textId="33F4C285" w:rsidR="00E03B66" w:rsidRDefault="005B1796">
      <w:pPr>
        <w:spacing w:before="93"/>
        <w:ind w:left="3753" w:right="3268"/>
        <w:jc w:val="center"/>
        <w:rPr>
          <w:rFonts w:ascii="Calibri" w:eastAsia="Calibri" w:hAnsi="Calibri" w:cs="Calibri"/>
          <w:sz w:val="36"/>
          <w:szCs w:val="36"/>
        </w:rPr>
      </w:pPr>
      <w:r>
        <w:rPr>
          <w:rFonts w:ascii="Calibri" w:eastAsia="Calibri" w:hAnsi="Calibri" w:cs="Calibri"/>
          <w:sz w:val="36"/>
          <w:szCs w:val="36"/>
        </w:rPr>
        <w:t xml:space="preserve">Jeanette </w:t>
      </w:r>
      <w:r w:rsidR="00DB5152">
        <w:rPr>
          <w:rFonts w:ascii="Calibri" w:eastAsia="Calibri" w:hAnsi="Calibri" w:cs="Calibri"/>
          <w:sz w:val="36"/>
          <w:szCs w:val="36"/>
        </w:rPr>
        <w:t>McCann</w:t>
      </w:r>
    </w:p>
    <w:p w14:paraId="061CAA89" w14:textId="77777777" w:rsidR="00E03B66" w:rsidRDefault="00E03B66">
      <w:pPr>
        <w:spacing w:line="200" w:lineRule="exact"/>
      </w:pPr>
    </w:p>
    <w:p w14:paraId="14C6F1DC" w14:textId="77777777" w:rsidR="00E03B66" w:rsidRDefault="00E03B66">
      <w:pPr>
        <w:spacing w:before="14" w:line="200" w:lineRule="exact"/>
      </w:pPr>
    </w:p>
    <w:p w14:paraId="2F393F38" w14:textId="77777777" w:rsidR="00BB60B0" w:rsidRDefault="00BB60B0">
      <w:pPr>
        <w:spacing w:before="45"/>
        <w:ind w:left="104"/>
        <w:rPr>
          <w:rFonts w:ascii="Calibri" w:eastAsia="Calibri" w:hAnsi="Calibri" w:cs="Calibri"/>
          <w:sz w:val="22"/>
          <w:szCs w:val="22"/>
        </w:rPr>
      </w:pPr>
    </w:p>
    <w:p w14:paraId="423B06F5" w14:textId="77777777" w:rsidR="00BB60B0" w:rsidRDefault="00BB60B0">
      <w:pPr>
        <w:spacing w:before="45"/>
        <w:ind w:left="104"/>
        <w:rPr>
          <w:rFonts w:ascii="Calibri" w:eastAsia="Calibri" w:hAnsi="Calibri" w:cs="Calibri"/>
          <w:b/>
          <w:w w:val="99"/>
          <w:sz w:val="26"/>
          <w:szCs w:val="26"/>
        </w:rPr>
      </w:pPr>
    </w:p>
    <w:p w14:paraId="6D86C702" w14:textId="77777777" w:rsidR="00BB60B0" w:rsidRDefault="00BB60B0">
      <w:pPr>
        <w:spacing w:before="45"/>
        <w:ind w:left="104"/>
        <w:rPr>
          <w:rFonts w:ascii="Calibri" w:eastAsia="Calibri" w:hAnsi="Calibri" w:cs="Calibri"/>
          <w:b/>
          <w:w w:val="99"/>
          <w:sz w:val="26"/>
          <w:szCs w:val="26"/>
        </w:rPr>
      </w:pPr>
    </w:p>
    <w:p w14:paraId="668D880B" w14:textId="77777777" w:rsidR="00BB60B0" w:rsidRDefault="00BB60B0">
      <w:pPr>
        <w:spacing w:before="45"/>
        <w:ind w:left="104"/>
        <w:rPr>
          <w:rFonts w:ascii="Calibri" w:eastAsia="Calibri" w:hAnsi="Calibri" w:cs="Calibri"/>
          <w:b/>
          <w:w w:val="99"/>
          <w:sz w:val="26"/>
          <w:szCs w:val="26"/>
        </w:rPr>
      </w:pPr>
    </w:p>
    <w:p w14:paraId="5EA8F2A0" w14:textId="77777777" w:rsidR="00BB60B0" w:rsidRDefault="00BB60B0">
      <w:pPr>
        <w:spacing w:before="45"/>
        <w:ind w:left="104"/>
        <w:rPr>
          <w:rFonts w:ascii="Calibri" w:eastAsia="Calibri" w:hAnsi="Calibri" w:cs="Calibri"/>
          <w:b/>
          <w:w w:val="99"/>
          <w:sz w:val="26"/>
          <w:szCs w:val="26"/>
        </w:rPr>
      </w:pPr>
    </w:p>
    <w:p w14:paraId="1270BBCB" w14:textId="77777777" w:rsidR="00BB60B0" w:rsidRDefault="00BB60B0">
      <w:pPr>
        <w:spacing w:before="45"/>
        <w:ind w:left="104"/>
        <w:rPr>
          <w:rFonts w:ascii="Calibri" w:eastAsia="Calibri" w:hAnsi="Calibri" w:cs="Calibri"/>
          <w:b/>
          <w:w w:val="99"/>
          <w:sz w:val="26"/>
          <w:szCs w:val="26"/>
        </w:rPr>
      </w:pPr>
    </w:p>
    <w:p w14:paraId="09E12228" w14:textId="77777777" w:rsidR="00E03B66" w:rsidRDefault="0031732F">
      <w:pPr>
        <w:spacing w:before="45"/>
        <w:ind w:left="104"/>
        <w:rPr>
          <w:rFonts w:ascii="Calibri" w:eastAsia="Calibri" w:hAnsi="Calibri" w:cs="Calibri"/>
          <w:sz w:val="26"/>
          <w:szCs w:val="26"/>
        </w:rPr>
      </w:pPr>
      <w:r>
        <w:rPr>
          <w:rFonts w:ascii="Calibri" w:eastAsia="Calibri" w:hAnsi="Calibri" w:cs="Calibri"/>
          <w:b/>
          <w:w w:val="99"/>
          <w:sz w:val="26"/>
          <w:szCs w:val="26"/>
        </w:rPr>
        <w:t>Vision</w:t>
      </w:r>
      <w:r>
        <w:rPr>
          <w:rFonts w:ascii="Calibri" w:eastAsia="Calibri" w:hAnsi="Calibri" w:cs="Calibri"/>
          <w:b/>
          <w:sz w:val="26"/>
          <w:szCs w:val="26"/>
        </w:rPr>
        <w:t xml:space="preserve"> </w:t>
      </w:r>
      <w:r>
        <w:rPr>
          <w:rFonts w:ascii="Calibri" w:eastAsia="Calibri" w:hAnsi="Calibri" w:cs="Calibri"/>
          <w:b/>
          <w:w w:val="99"/>
          <w:sz w:val="26"/>
          <w:szCs w:val="26"/>
        </w:rPr>
        <w:t>Statement</w:t>
      </w:r>
    </w:p>
    <w:p w14:paraId="1CE80FFB" w14:textId="77777777" w:rsidR="00E03B66" w:rsidRDefault="00E03B66">
      <w:pPr>
        <w:spacing w:line="240" w:lineRule="exact"/>
        <w:rPr>
          <w:sz w:val="24"/>
          <w:szCs w:val="24"/>
        </w:rPr>
      </w:pPr>
    </w:p>
    <w:p w14:paraId="0DB9D38C" w14:textId="77777777" w:rsidR="00E03B66" w:rsidRDefault="0031732F">
      <w:pPr>
        <w:ind w:left="128" w:right="156" w:hanging="10"/>
        <w:rPr>
          <w:rFonts w:ascii="Calibri" w:eastAsia="Calibri" w:hAnsi="Calibri" w:cs="Calibri"/>
          <w:sz w:val="22"/>
          <w:szCs w:val="22"/>
        </w:rPr>
      </w:pPr>
      <w:r>
        <w:rPr>
          <w:rFonts w:ascii="Calibri" w:eastAsia="Calibri" w:hAnsi="Calibri" w:cs="Calibri"/>
          <w:sz w:val="22"/>
          <w:szCs w:val="22"/>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14:paraId="2CF560A7" w14:textId="77777777" w:rsidR="00E03B66" w:rsidRDefault="0031732F">
      <w:pPr>
        <w:spacing w:before="4"/>
        <w:ind w:left="416"/>
        <w:rPr>
          <w:rFonts w:ascii="Calibri" w:eastAsia="Calibri" w:hAnsi="Calibri" w:cs="Calibri"/>
          <w:sz w:val="22"/>
          <w:szCs w:val="22"/>
        </w:rPr>
      </w:pPr>
      <w:r>
        <w:rPr>
          <w:sz w:val="22"/>
          <w:szCs w:val="22"/>
        </w:rPr>
        <w:t xml:space="preserve"> </w:t>
      </w:r>
      <w:r>
        <w:rPr>
          <w:rFonts w:ascii="Calibri" w:eastAsia="Calibri" w:hAnsi="Calibri" w:cs="Calibri"/>
          <w:sz w:val="22"/>
          <w:szCs w:val="22"/>
        </w:rPr>
        <w:t>He or she has a physical or mental impairment, and</w:t>
      </w:r>
    </w:p>
    <w:p w14:paraId="5C89A262" w14:textId="77777777" w:rsidR="00E03B66" w:rsidRDefault="0031732F">
      <w:pPr>
        <w:spacing w:before="4"/>
        <w:ind w:left="788" w:right="553" w:hanging="372"/>
        <w:rPr>
          <w:rFonts w:ascii="Calibri" w:eastAsia="Calibri" w:hAnsi="Calibri" w:cs="Calibri"/>
          <w:sz w:val="22"/>
          <w:szCs w:val="22"/>
        </w:rPr>
      </w:pPr>
      <w:r>
        <w:rPr>
          <w:sz w:val="22"/>
          <w:szCs w:val="22"/>
        </w:rPr>
        <w:t xml:space="preserve"> </w:t>
      </w:r>
      <w:r>
        <w:rPr>
          <w:rFonts w:ascii="Calibri" w:eastAsia="Calibri" w:hAnsi="Calibri" w:cs="Calibri"/>
          <w:sz w:val="22"/>
          <w:szCs w:val="22"/>
        </w:rPr>
        <w:t>The impairment has a substantial and long-term adverse effect on his or her ability to carry out normal day-to-day activities.</w:t>
      </w:r>
    </w:p>
    <w:p w14:paraId="272780E4" w14:textId="77777777" w:rsidR="00E03B66" w:rsidRDefault="00E03B66">
      <w:pPr>
        <w:spacing w:line="240" w:lineRule="exact"/>
        <w:rPr>
          <w:sz w:val="24"/>
          <w:szCs w:val="24"/>
        </w:rPr>
      </w:pPr>
    </w:p>
    <w:p w14:paraId="318864E6" w14:textId="763162F5" w:rsidR="00E03B66" w:rsidRDefault="0031732F">
      <w:pPr>
        <w:ind w:left="128" w:right="312" w:hanging="10"/>
        <w:rPr>
          <w:rFonts w:ascii="Calibri" w:eastAsia="Calibri" w:hAnsi="Calibri" w:cs="Calibri"/>
          <w:sz w:val="22"/>
          <w:szCs w:val="22"/>
        </w:rPr>
      </w:pPr>
      <w:r>
        <w:rPr>
          <w:rFonts w:ascii="Calibri" w:eastAsia="Calibri" w:hAnsi="Calibri" w:cs="Calibri"/>
          <w:sz w:val="22"/>
          <w:szCs w:val="22"/>
        </w:rPr>
        <w:t xml:space="preserve">The Accessibility Plan is listed as a statutory document of the Department for Education’s guidance on statutory policies for schools. The Plan will be reviewed every 3 years or where operational needs dictate and approved by the Governing Body. The review process can be delegated to a committee of the Governing Body, an individual or the Head. At </w:t>
      </w:r>
      <w:r w:rsidR="00BB60B0">
        <w:rPr>
          <w:rFonts w:ascii="Calibri" w:eastAsia="Calibri" w:hAnsi="Calibri" w:cs="Calibri"/>
          <w:sz w:val="22"/>
          <w:szCs w:val="22"/>
        </w:rPr>
        <w:t>All Saints Upton</w:t>
      </w:r>
      <w:r>
        <w:rPr>
          <w:rFonts w:ascii="Calibri" w:eastAsia="Calibri" w:hAnsi="Calibri" w:cs="Calibri"/>
          <w:sz w:val="22"/>
          <w:szCs w:val="22"/>
        </w:rPr>
        <w:t xml:space="preserve"> Primary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the Plan will be monitored by the Headteacher and evaluated by the</w:t>
      </w:r>
      <w:r w:rsidR="00DB5152">
        <w:rPr>
          <w:rFonts w:ascii="Calibri" w:eastAsia="Calibri" w:hAnsi="Calibri" w:cs="Calibri"/>
          <w:sz w:val="22"/>
          <w:szCs w:val="22"/>
        </w:rPr>
        <w:t xml:space="preserve"> Full Governing Body</w:t>
      </w:r>
      <w:r>
        <w:rPr>
          <w:rFonts w:ascii="Calibri" w:eastAsia="Calibri" w:hAnsi="Calibri" w:cs="Calibri"/>
          <w:sz w:val="22"/>
          <w:szCs w:val="22"/>
        </w:rPr>
        <w:t>. The current Plan will be appended to this document.</w:t>
      </w:r>
    </w:p>
    <w:p w14:paraId="58939CA0" w14:textId="77777777" w:rsidR="00E03B66" w:rsidRDefault="00E03B66">
      <w:pPr>
        <w:spacing w:before="1" w:line="240" w:lineRule="exact"/>
        <w:rPr>
          <w:sz w:val="24"/>
          <w:szCs w:val="24"/>
        </w:rPr>
      </w:pPr>
    </w:p>
    <w:p w14:paraId="31EC947F" w14:textId="77777777" w:rsidR="00E03B66" w:rsidRDefault="0031732F">
      <w:pPr>
        <w:ind w:left="128" w:right="201" w:hanging="10"/>
        <w:rPr>
          <w:rFonts w:ascii="Calibri" w:eastAsia="Calibri" w:hAnsi="Calibri" w:cs="Calibri"/>
          <w:sz w:val="22"/>
          <w:szCs w:val="22"/>
        </w:rPr>
      </w:pPr>
      <w:r>
        <w:rPr>
          <w:rFonts w:ascii="Calibri" w:eastAsia="Calibri" w:hAnsi="Calibri" w:cs="Calibri"/>
          <w:sz w:val="22"/>
          <w:szCs w:val="22"/>
        </w:rPr>
        <w:t xml:space="preserve">At </w:t>
      </w:r>
      <w:r w:rsidR="00BB60B0">
        <w:rPr>
          <w:rFonts w:ascii="Calibri" w:eastAsia="Calibri" w:hAnsi="Calibri" w:cs="Calibri"/>
          <w:sz w:val="22"/>
          <w:szCs w:val="22"/>
        </w:rPr>
        <w:t>All Saints Upton</w:t>
      </w:r>
      <w:r>
        <w:rPr>
          <w:rFonts w:ascii="Calibri" w:eastAsia="Calibri" w:hAnsi="Calibri" w:cs="Calibri"/>
          <w:sz w:val="22"/>
          <w:szCs w:val="22"/>
        </w:rPr>
        <w:t xml:space="preserve"> Primary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14:paraId="5C0994F7" w14:textId="77777777" w:rsidR="00E03B66" w:rsidRDefault="00E03B66">
      <w:pPr>
        <w:spacing w:before="2" w:line="240" w:lineRule="exact"/>
        <w:rPr>
          <w:sz w:val="24"/>
          <w:szCs w:val="24"/>
        </w:rPr>
      </w:pPr>
    </w:p>
    <w:p w14:paraId="76A4B6D9" w14:textId="77777777" w:rsidR="00E03B66" w:rsidRDefault="0031732F">
      <w:pPr>
        <w:ind w:left="104"/>
        <w:rPr>
          <w:rFonts w:ascii="Calibri" w:eastAsia="Calibri" w:hAnsi="Calibri" w:cs="Calibri"/>
          <w:sz w:val="26"/>
          <w:szCs w:val="26"/>
        </w:rPr>
      </w:pPr>
      <w:r>
        <w:rPr>
          <w:rFonts w:ascii="Calibri" w:eastAsia="Calibri" w:hAnsi="Calibri" w:cs="Calibri"/>
          <w:b/>
          <w:w w:val="99"/>
          <w:sz w:val="26"/>
          <w:szCs w:val="26"/>
        </w:rPr>
        <w:t>Aims:</w:t>
      </w:r>
    </w:p>
    <w:p w14:paraId="28078AFC" w14:textId="77777777" w:rsidR="00E03B66" w:rsidRDefault="00E03B66">
      <w:pPr>
        <w:spacing w:before="17" w:line="220" w:lineRule="exact"/>
        <w:rPr>
          <w:sz w:val="22"/>
          <w:szCs w:val="22"/>
        </w:rPr>
      </w:pPr>
    </w:p>
    <w:p w14:paraId="446BAB9B" w14:textId="77777777" w:rsidR="00E03B66" w:rsidRDefault="0031732F">
      <w:pPr>
        <w:ind w:left="118"/>
        <w:rPr>
          <w:rFonts w:ascii="Calibri" w:eastAsia="Calibri" w:hAnsi="Calibri" w:cs="Calibri"/>
          <w:sz w:val="22"/>
          <w:szCs w:val="22"/>
        </w:rPr>
      </w:pPr>
      <w:r>
        <w:rPr>
          <w:rFonts w:ascii="Calibri" w:eastAsia="Calibri" w:hAnsi="Calibri" w:cs="Calibri"/>
          <w:sz w:val="22"/>
          <w:szCs w:val="22"/>
        </w:rPr>
        <w:t>Our Aims are:</w:t>
      </w:r>
    </w:p>
    <w:p w14:paraId="71A32CC7" w14:textId="77777777" w:rsidR="00E03B66" w:rsidRDefault="0031732F">
      <w:pPr>
        <w:tabs>
          <w:tab w:val="left" w:pos="840"/>
        </w:tabs>
        <w:ind w:left="853" w:right="546"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Increase access to the curriculum for pupils with a disability, medical condition or other access needs</w:t>
      </w:r>
    </w:p>
    <w:p w14:paraId="1BF9B579" w14:textId="77777777" w:rsidR="00E03B66" w:rsidRDefault="0031732F">
      <w:pPr>
        <w:tabs>
          <w:tab w:val="left" w:pos="840"/>
        </w:tabs>
        <w:spacing w:before="1"/>
        <w:ind w:left="853" w:right="120" w:hanging="293"/>
        <w:jc w:val="both"/>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To improve the physical environment of the school to increase the extent to which pupils, staff and other members of the school community with a disability, medical condition or other access needs can access education and associated services.</w:t>
      </w:r>
    </w:p>
    <w:p w14:paraId="55B39B14" w14:textId="77777777" w:rsidR="00E03B66" w:rsidRDefault="0031732F">
      <w:pPr>
        <w:tabs>
          <w:tab w:val="left" w:pos="840"/>
        </w:tabs>
        <w:spacing w:before="1"/>
        <w:ind w:left="853" w:right="614"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Improve the delivery of information to pupils, staff, parents/carers and other members of the school community</w:t>
      </w:r>
    </w:p>
    <w:p w14:paraId="665129FA" w14:textId="77777777" w:rsidR="00E03B66" w:rsidRDefault="00E03B66">
      <w:pPr>
        <w:spacing w:before="4" w:line="240" w:lineRule="exact"/>
        <w:rPr>
          <w:sz w:val="24"/>
          <w:szCs w:val="24"/>
        </w:rPr>
      </w:pPr>
    </w:p>
    <w:p w14:paraId="52C4423F" w14:textId="6196EE28" w:rsidR="00E03B66" w:rsidRDefault="0031732F">
      <w:pPr>
        <w:tabs>
          <w:tab w:val="left" w:pos="540"/>
        </w:tabs>
        <w:ind w:left="546" w:right="106" w:hanging="428"/>
        <w:rPr>
          <w:rFonts w:ascii="Calibri" w:eastAsia="Calibri" w:hAnsi="Calibri" w:cs="Calibri"/>
          <w:sz w:val="22"/>
          <w:szCs w:val="22"/>
        </w:rPr>
      </w:pPr>
      <w:r>
        <w:rPr>
          <w:sz w:val="22"/>
          <w:szCs w:val="22"/>
        </w:rPr>
        <w:tab/>
      </w:r>
      <w:r>
        <w:rPr>
          <w:rFonts w:ascii="Calibri" w:eastAsia="Calibri" w:hAnsi="Calibri" w:cs="Calibri"/>
          <w:sz w:val="22"/>
          <w:szCs w:val="22"/>
        </w:rPr>
        <w:t>The Accessibility Plan has been developed and drawn up based upon information supplied by the Local Authority, and consultations with pupils, parents, staff and governors of the school. The document will be used to advise other school planning documents and policies and will be reported upon in respect of progress and outcomes.</w:t>
      </w:r>
    </w:p>
    <w:p w14:paraId="4E2E5057" w14:textId="77777777" w:rsidR="00E03B66" w:rsidRDefault="00E03B66">
      <w:pPr>
        <w:spacing w:line="240" w:lineRule="exact"/>
        <w:rPr>
          <w:sz w:val="24"/>
          <w:szCs w:val="24"/>
        </w:rPr>
      </w:pPr>
    </w:p>
    <w:p w14:paraId="61CCF132" w14:textId="594DA312" w:rsidR="00E03B66" w:rsidRDefault="0031732F">
      <w:pPr>
        <w:ind w:left="570" w:right="131" w:hanging="10"/>
        <w:rPr>
          <w:rFonts w:ascii="Calibri" w:eastAsia="Calibri" w:hAnsi="Calibri" w:cs="Calibri"/>
          <w:sz w:val="22"/>
          <w:szCs w:val="22"/>
        </w:rPr>
      </w:pPr>
      <w:r>
        <w:rPr>
          <w:rFonts w:ascii="Calibri" w:eastAsia="Calibri" w:hAnsi="Calibri" w:cs="Calibri"/>
          <w:sz w:val="22"/>
          <w:szCs w:val="22"/>
        </w:rPr>
        <w:t xml:space="preserve">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 The Accessibility Plan will be published on the school website. The Accessibility Plan will be monitored through the </w:t>
      </w:r>
      <w:r w:rsidR="00DB5152">
        <w:rPr>
          <w:rFonts w:ascii="Calibri" w:eastAsia="Calibri" w:hAnsi="Calibri" w:cs="Calibri"/>
          <w:sz w:val="22"/>
          <w:szCs w:val="22"/>
        </w:rPr>
        <w:t xml:space="preserve">Full Governing Body. </w:t>
      </w:r>
      <w:r>
        <w:rPr>
          <w:rFonts w:ascii="Calibri" w:eastAsia="Calibri" w:hAnsi="Calibri" w:cs="Calibri"/>
          <w:sz w:val="22"/>
          <w:szCs w:val="22"/>
        </w:rPr>
        <w:t>The school will work in partnership with the Local Authority in developing and implementing this Accessibility Plan. The Accessibility Plan may be monitored by Ofsted during inspection processes in relation to Schedule 10 of the Equality Act 2010.</w:t>
      </w:r>
    </w:p>
    <w:p w14:paraId="0E4DF1F8" w14:textId="77777777" w:rsidR="00E03B66" w:rsidRDefault="00E03B66">
      <w:pPr>
        <w:spacing w:before="5" w:line="240" w:lineRule="exact"/>
        <w:rPr>
          <w:sz w:val="24"/>
          <w:szCs w:val="24"/>
        </w:rPr>
      </w:pPr>
    </w:p>
    <w:p w14:paraId="5F4872A9" w14:textId="77777777" w:rsidR="00E03B66" w:rsidRDefault="0031732F">
      <w:pPr>
        <w:tabs>
          <w:tab w:val="left" w:pos="540"/>
        </w:tabs>
        <w:ind w:left="546" w:right="64" w:hanging="428"/>
        <w:rPr>
          <w:rFonts w:ascii="Calibri" w:eastAsia="Calibri" w:hAnsi="Calibri" w:cs="Calibri"/>
          <w:sz w:val="22"/>
          <w:szCs w:val="22"/>
        </w:rPr>
        <w:sectPr w:rsidR="00E03B66">
          <w:pgSz w:w="11920" w:h="16840"/>
          <w:pgMar w:top="920" w:right="1040" w:bottom="280" w:left="1000" w:header="720" w:footer="720" w:gutter="0"/>
          <w:cols w:space="720"/>
        </w:sectPr>
      </w:pPr>
      <w:r>
        <w:rPr>
          <w:sz w:val="22"/>
          <w:szCs w:val="22"/>
        </w:rPr>
        <w:tab/>
      </w:r>
      <w:r w:rsidR="00BB60B0">
        <w:rPr>
          <w:rFonts w:ascii="Calibri" w:eastAsia="Calibri" w:hAnsi="Calibri" w:cs="Calibri"/>
          <w:sz w:val="22"/>
          <w:szCs w:val="22"/>
        </w:rPr>
        <w:t xml:space="preserve">All Saints Upton </w:t>
      </w:r>
      <w:r>
        <w:rPr>
          <w:rFonts w:ascii="Calibri" w:eastAsia="Calibri" w:hAnsi="Calibri" w:cs="Calibri"/>
          <w:sz w:val="22"/>
          <w:szCs w:val="22"/>
        </w:rPr>
        <w:t>Primary School is committed to providing an environment that enables full curriculum access that values and includes all pupils, staff, parents and visitors regardless of their education, physical, sensory, social, spiritual, emotional and cultural needs. We are committed to adhering to the principles of the Equality Act 2010 with regard to disability and to developing a culture of inclusion, support and awareness within the school.</w:t>
      </w:r>
    </w:p>
    <w:p w14:paraId="7963A6BE" w14:textId="77777777" w:rsidR="00E03B66" w:rsidRDefault="0031732F">
      <w:pPr>
        <w:tabs>
          <w:tab w:val="left" w:pos="540"/>
        </w:tabs>
        <w:spacing w:before="67"/>
        <w:ind w:left="546" w:right="107" w:hanging="428"/>
        <w:rPr>
          <w:rFonts w:ascii="Calibri" w:eastAsia="Calibri" w:hAnsi="Calibri" w:cs="Calibri"/>
          <w:sz w:val="22"/>
          <w:szCs w:val="22"/>
        </w:rPr>
      </w:pPr>
      <w:r>
        <w:rPr>
          <w:sz w:val="22"/>
          <w:szCs w:val="22"/>
        </w:rPr>
        <w:lastRenderedPageBreak/>
        <w:tab/>
      </w:r>
      <w:r>
        <w:rPr>
          <w:rFonts w:ascii="Calibri" w:eastAsia="Calibri" w:hAnsi="Calibri" w:cs="Calibri"/>
          <w:sz w:val="22"/>
          <w:szCs w:val="22"/>
        </w:rPr>
        <w:t xml:space="preserve">The </w:t>
      </w:r>
      <w:r w:rsidR="00BB60B0">
        <w:rPr>
          <w:rFonts w:ascii="Calibri" w:eastAsia="Calibri" w:hAnsi="Calibri" w:cs="Calibri"/>
          <w:sz w:val="22"/>
          <w:szCs w:val="22"/>
        </w:rPr>
        <w:t>All Saints Upton</w:t>
      </w:r>
      <w:r>
        <w:rPr>
          <w:rFonts w:ascii="Calibri" w:eastAsia="Calibri" w:hAnsi="Calibri" w:cs="Calibri"/>
          <w:sz w:val="22"/>
          <w:szCs w:val="22"/>
        </w:rPr>
        <w:t xml:space="preserve"> Primary School Accessibility Plan shows how access is to be improved for disabled pupils, staff and visitors to the school within a given timeframe and anticipates the need to make reasonable adjustments to accommodate their needs where practicable.</w:t>
      </w:r>
    </w:p>
    <w:p w14:paraId="7F00AFB2" w14:textId="77777777" w:rsidR="00E03B66" w:rsidRDefault="00E03B66">
      <w:pPr>
        <w:spacing w:line="240" w:lineRule="exact"/>
        <w:rPr>
          <w:sz w:val="24"/>
          <w:szCs w:val="24"/>
        </w:rPr>
      </w:pPr>
    </w:p>
    <w:p w14:paraId="5861366D" w14:textId="77777777" w:rsidR="00E03B66" w:rsidRDefault="0031732F">
      <w:pPr>
        <w:ind w:left="546" w:right="343"/>
        <w:rPr>
          <w:rFonts w:ascii="Calibri" w:eastAsia="Calibri" w:hAnsi="Calibri" w:cs="Calibri"/>
          <w:sz w:val="22"/>
          <w:szCs w:val="22"/>
        </w:rPr>
      </w:pPr>
      <w:r>
        <w:rPr>
          <w:rFonts w:ascii="Calibri" w:eastAsia="Calibri" w:hAnsi="Calibri" w:cs="Calibri"/>
          <w:b/>
          <w:sz w:val="22"/>
          <w:szCs w:val="22"/>
        </w:rPr>
        <w:t xml:space="preserve">The </w:t>
      </w:r>
      <w:r w:rsidR="00BB60B0" w:rsidRPr="00BB60B0">
        <w:rPr>
          <w:rFonts w:ascii="Calibri" w:eastAsia="Calibri" w:hAnsi="Calibri" w:cs="Calibri"/>
          <w:b/>
          <w:sz w:val="22"/>
          <w:szCs w:val="22"/>
        </w:rPr>
        <w:t>All Saints Upton</w:t>
      </w:r>
      <w:r>
        <w:rPr>
          <w:rFonts w:ascii="Calibri" w:eastAsia="Calibri" w:hAnsi="Calibri" w:cs="Calibri"/>
          <w:b/>
          <w:sz w:val="22"/>
          <w:szCs w:val="22"/>
        </w:rPr>
        <w:t xml:space="preserve"> Primary School Accessibility Plan relates to the key aspects of physical environment, curriculum and written information:</w:t>
      </w:r>
    </w:p>
    <w:p w14:paraId="2471C9B1" w14:textId="77777777" w:rsidR="00E03B66" w:rsidRDefault="00E03B66">
      <w:pPr>
        <w:spacing w:line="240" w:lineRule="exact"/>
        <w:rPr>
          <w:sz w:val="24"/>
          <w:szCs w:val="24"/>
        </w:rPr>
      </w:pPr>
    </w:p>
    <w:p w14:paraId="3C5359D4" w14:textId="77777777"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Increase access to the curriculum for pupils with a disability, adapting the curriculum as necessary.</w:t>
      </w:r>
    </w:p>
    <w:p w14:paraId="64A9DB47" w14:textId="77777777" w:rsidR="00E03B66" w:rsidRDefault="0031732F">
      <w:pPr>
        <w:ind w:left="853" w:right="87"/>
        <w:rPr>
          <w:rFonts w:ascii="Calibri" w:eastAsia="Calibri" w:hAnsi="Calibri" w:cs="Calibri"/>
          <w:sz w:val="22"/>
          <w:szCs w:val="22"/>
        </w:rPr>
      </w:pPr>
      <w:r>
        <w:rPr>
          <w:rFonts w:ascii="Calibri" w:eastAsia="Calibri" w:hAnsi="Calibri" w:cs="Calibri"/>
          <w:sz w:val="22"/>
          <w:szCs w:val="22"/>
        </w:rPr>
        <w:t>This includes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 (If a school fails to do this they are in breach of their duties under the Equalities Act 2010).</w:t>
      </w:r>
    </w:p>
    <w:p w14:paraId="634E14A6" w14:textId="77777777" w:rsidR="00E03B66" w:rsidRDefault="00E03B66">
      <w:pPr>
        <w:spacing w:line="240" w:lineRule="exact"/>
        <w:rPr>
          <w:sz w:val="24"/>
          <w:szCs w:val="24"/>
        </w:rPr>
      </w:pPr>
    </w:p>
    <w:p w14:paraId="457B06AF" w14:textId="77777777" w:rsidR="00E03B66" w:rsidRDefault="0031732F">
      <w:pPr>
        <w:tabs>
          <w:tab w:val="left" w:pos="840"/>
        </w:tabs>
        <w:ind w:left="853" w:right="238" w:hanging="295"/>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Improve and maintain access to the physical environment of the school, adding specialist facilities as necessary – this covers improvements to the physical environment of the school and physical aids to access education within a reasonable timeframe;</w:t>
      </w:r>
    </w:p>
    <w:p w14:paraId="1BBC545F" w14:textId="77777777" w:rsidR="00E03B66" w:rsidRDefault="00E03B66">
      <w:pPr>
        <w:spacing w:before="1" w:line="240" w:lineRule="exact"/>
        <w:rPr>
          <w:sz w:val="24"/>
          <w:szCs w:val="24"/>
        </w:rPr>
      </w:pPr>
    </w:p>
    <w:p w14:paraId="22FD9076" w14:textId="77777777" w:rsidR="00E03B66" w:rsidRDefault="0031732F">
      <w:pPr>
        <w:tabs>
          <w:tab w:val="left" w:pos="840"/>
        </w:tabs>
        <w:ind w:left="853" w:right="224" w:hanging="295"/>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Where needed, adapt the delivery of written information to pupils, staff, parents and visitors with disabilities; examples might include adaptations to hand-outs, timetables, textbooks and information about the school and school events; the information should be made available in various preferred formats within a reasonable timeframe.</w:t>
      </w:r>
    </w:p>
    <w:p w14:paraId="749BD16F" w14:textId="77777777" w:rsidR="00E03B66" w:rsidRDefault="00E03B66">
      <w:pPr>
        <w:spacing w:before="2" w:line="240" w:lineRule="exact"/>
        <w:rPr>
          <w:sz w:val="24"/>
          <w:szCs w:val="24"/>
        </w:rPr>
      </w:pPr>
    </w:p>
    <w:p w14:paraId="18BE95F9" w14:textId="77777777" w:rsidR="00E03B66" w:rsidRDefault="0031732F">
      <w:pPr>
        <w:tabs>
          <w:tab w:val="left" w:pos="540"/>
        </w:tabs>
        <w:ind w:left="546" w:right="110" w:hanging="428"/>
        <w:rPr>
          <w:rFonts w:ascii="Calibri" w:eastAsia="Calibri" w:hAnsi="Calibri" w:cs="Calibri"/>
          <w:sz w:val="22"/>
          <w:szCs w:val="22"/>
        </w:rPr>
      </w:pPr>
      <w:r>
        <w:rPr>
          <w:sz w:val="22"/>
          <w:szCs w:val="22"/>
        </w:rPr>
        <w:tab/>
      </w:r>
      <w:r>
        <w:rPr>
          <w:rFonts w:ascii="Calibri" w:eastAsia="Calibri" w:hAnsi="Calibri" w:cs="Calibri"/>
          <w:sz w:val="22"/>
          <w:szCs w:val="22"/>
        </w:rPr>
        <w:t xml:space="preserve">Whole school training will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 need to continue raising awareness for staff and governors on equality issues with reference to the Equality Act 2010.</w:t>
      </w:r>
    </w:p>
    <w:p w14:paraId="628C34AA" w14:textId="77777777" w:rsidR="00E03B66" w:rsidRDefault="00E03B66">
      <w:pPr>
        <w:spacing w:before="4" w:line="240" w:lineRule="exact"/>
        <w:rPr>
          <w:sz w:val="24"/>
          <w:szCs w:val="24"/>
        </w:rPr>
      </w:pPr>
    </w:p>
    <w:p w14:paraId="37CD5B57" w14:textId="77777777" w:rsidR="00E03B66" w:rsidRDefault="0031732F">
      <w:pPr>
        <w:tabs>
          <w:tab w:val="left" w:pos="540"/>
        </w:tabs>
        <w:ind w:left="546" w:right="260" w:hanging="428"/>
        <w:rPr>
          <w:rFonts w:ascii="Calibri" w:eastAsia="Calibri" w:hAnsi="Calibri" w:cs="Calibri"/>
          <w:sz w:val="22"/>
          <w:szCs w:val="22"/>
        </w:rPr>
      </w:pPr>
      <w:r>
        <w:rPr>
          <w:sz w:val="22"/>
          <w:szCs w:val="22"/>
        </w:rPr>
        <w:tab/>
      </w:r>
      <w:r>
        <w:rPr>
          <w:rFonts w:ascii="Calibri" w:eastAsia="Calibri" w:hAnsi="Calibri" w:cs="Calibri"/>
          <w:sz w:val="22"/>
          <w:szCs w:val="22"/>
        </w:rPr>
        <w:t>This Accessibility Plan should be read in conjunction with the following school policies, strategies and documents:</w:t>
      </w:r>
    </w:p>
    <w:p w14:paraId="5C35DC90" w14:textId="77777777"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Health &amp; Safety Policy</w:t>
      </w:r>
    </w:p>
    <w:p w14:paraId="195B76DA" w14:textId="77777777"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Special Educational Needs Policy</w:t>
      </w:r>
    </w:p>
    <w:p w14:paraId="64EB4A4E" w14:textId="77777777"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Supporting Children with Medical Conditions and Administration of Medicines Policy</w:t>
      </w:r>
    </w:p>
    <w:p w14:paraId="318E8C9F" w14:textId="77777777" w:rsidR="00E03B66" w:rsidRDefault="0031732F">
      <w:pPr>
        <w:ind w:left="558"/>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Trips and Residential Visits Policy</w:t>
      </w:r>
    </w:p>
    <w:p w14:paraId="44B57405" w14:textId="77777777" w:rsidR="00E03B66" w:rsidRDefault="00E03B66">
      <w:pPr>
        <w:spacing w:before="5" w:line="240" w:lineRule="exact"/>
        <w:rPr>
          <w:sz w:val="24"/>
          <w:szCs w:val="24"/>
        </w:rPr>
      </w:pPr>
    </w:p>
    <w:p w14:paraId="0030CFDE" w14:textId="77777777" w:rsidR="00E03B66" w:rsidRDefault="0031732F">
      <w:pPr>
        <w:tabs>
          <w:tab w:val="left" w:pos="540"/>
        </w:tabs>
        <w:ind w:left="546" w:right="68" w:hanging="428"/>
        <w:rPr>
          <w:rFonts w:ascii="Calibri" w:eastAsia="Calibri" w:hAnsi="Calibri" w:cs="Calibri"/>
          <w:sz w:val="22"/>
          <w:szCs w:val="22"/>
        </w:rPr>
      </w:pPr>
      <w:r>
        <w:rPr>
          <w:sz w:val="22"/>
          <w:szCs w:val="22"/>
        </w:rPr>
        <w:tab/>
      </w:r>
      <w:r>
        <w:rPr>
          <w:rFonts w:ascii="Calibri" w:eastAsia="Calibri" w:hAnsi="Calibri" w:cs="Calibri"/>
          <w:sz w:val="22"/>
          <w:szCs w:val="22"/>
        </w:rPr>
        <w:t>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14:paraId="6BA32846" w14:textId="77777777" w:rsidR="00E03B66" w:rsidRDefault="00E03B66">
      <w:pPr>
        <w:spacing w:before="5" w:line="240" w:lineRule="exact"/>
        <w:rPr>
          <w:sz w:val="24"/>
          <w:szCs w:val="24"/>
        </w:rPr>
      </w:pPr>
    </w:p>
    <w:p w14:paraId="6D4D0136" w14:textId="77777777" w:rsidR="00E03B66" w:rsidRDefault="0031732F">
      <w:pPr>
        <w:tabs>
          <w:tab w:val="left" w:pos="540"/>
        </w:tabs>
        <w:ind w:left="546" w:right="231" w:hanging="428"/>
        <w:rPr>
          <w:rFonts w:ascii="Calibri" w:eastAsia="Calibri" w:hAnsi="Calibri" w:cs="Calibri"/>
          <w:sz w:val="22"/>
          <w:szCs w:val="22"/>
        </w:rPr>
      </w:pPr>
      <w:r>
        <w:rPr>
          <w:sz w:val="22"/>
          <w:szCs w:val="22"/>
        </w:rPr>
        <w:tab/>
      </w:r>
      <w:r>
        <w:rPr>
          <w:rFonts w:ascii="Calibri" w:eastAsia="Calibri" w:hAnsi="Calibri" w:cs="Calibri"/>
          <w:sz w:val="22"/>
          <w:szCs w:val="22"/>
        </w:rPr>
        <w:t>Equality Impact Assessments will be undertaken as and when school policies are reviewed. The terms of reference for all governors’ committees will include the need to consider Equality and Diversity issues as required by the Equality Act 2010.</w:t>
      </w:r>
    </w:p>
    <w:p w14:paraId="3E345F8A" w14:textId="77777777" w:rsidR="00E03B66" w:rsidRDefault="00E03B66">
      <w:pPr>
        <w:spacing w:before="2" w:line="240" w:lineRule="exact"/>
        <w:rPr>
          <w:sz w:val="24"/>
          <w:szCs w:val="24"/>
        </w:rPr>
      </w:pPr>
    </w:p>
    <w:p w14:paraId="7A4212C3" w14:textId="77777777" w:rsidR="00E03B66" w:rsidRDefault="0031732F">
      <w:pPr>
        <w:ind w:left="104"/>
        <w:rPr>
          <w:rFonts w:ascii="Calibri" w:eastAsia="Calibri" w:hAnsi="Calibri" w:cs="Calibri"/>
          <w:sz w:val="26"/>
          <w:szCs w:val="26"/>
        </w:rPr>
      </w:pPr>
      <w:r>
        <w:rPr>
          <w:rFonts w:ascii="Calibri" w:eastAsia="Calibri" w:hAnsi="Calibri" w:cs="Calibri"/>
          <w:b/>
          <w:w w:val="99"/>
          <w:sz w:val="26"/>
          <w:szCs w:val="26"/>
        </w:rPr>
        <w:t>Current</w:t>
      </w:r>
      <w:r>
        <w:rPr>
          <w:rFonts w:ascii="Calibri" w:eastAsia="Calibri" w:hAnsi="Calibri" w:cs="Calibri"/>
          <w:b/>
          <w:sz w:val="26"/>
          <w:szCs w:val="26"/>
        </w:rPr>
        <w:t xml:space="preserve"> </w:t>
      </w:r>
      <w:r>
        <w:rPr>
          <w:rFonts w:ascii="Calibri" w:eastAsia="Calibri" w:hAnsi="Calibri" w:cs="Calibri"/>
          <w:b/>
          <w:w w:val="99"/>
          <w:sz w:val="26"/>
          <w:szCs w:val="26"/>
        </w:rPr>
        <w:t>good</w:t>
      </w:r>
      <w:r>
        <w:rPr>
          <w:rFonts w:ascii="Calibri" w:eastAsia="Calibri" w:hAnsi="Calibri" w:cs="Calibri"/>
          <w:b/>
          <w:sz w:val="26"/>
          <w:szCs w:val="26"/>
        </w:rPr>
        <w:t xml:space="preserve"> </w:t>
      </w:r>
      <w:r>
        <w:rPr>
          <w:rFonts w:ascii="Calibri" w:eastAsia="Calibri" w:hAnsi="Calibri" w:cs="Calibri"/>
          <w:b/>
          <w:w w:val="99"/>
          <w:sz w:val="26"/>
          <w:szCs w:val="26"/>
        </w:rPr>
        <w:t>practice</w:t>
      </w:r>
    </w:p>
    <w:p w14:paraId="53D6B6AE" w14:textId="77777777" w:rsidR="00E03B66" w:rsidRDefault="00E03B66">
      <w:pPr>
        <w:spacing w:before="17" w:line="220" w:lineRule="exact"/>
        <w:rPr>
          <w:sz w:val="22"/>
          <w:szCs w:val="22"/>
        </w:rPr>
      </w:pPr>
    </w:p>
    <w:p w14:paraId="6F2B0427" w14:textId="77777777" w:rsidR="00E03B66" w:rsidRDefault="0031732F">
      <w:pPr>
        <w:ind w:left="128" w:right="295" w:hanging="10"/>
        <w:jc w:val="both"/>
        <w:rPr>
          <w:rFonts w:ascii="Calibri" w:eastAsia="Calibri" w:hAnsi="Calibri" w:cs="Calibri"/>
          <w:sz w:val="22"/>
          <w:szCs w:val="22"/>
        </w:rPr>
      </w:pPr>
      <w:r>
        <w:rPr>
          <w:rFonts w:ascii="Calibri" w:eastAsia="Calibri" w:hAnsi="Calibri" w:cs="Calibri"/>
          <w:sz w:val="22"/>
          <w:szCs w:val="22"/>
        </w:rPr>
        <w:t>We gather information about any disability or health condition in early communications with parents and carers of children who are new to school. For parents and carers of children already at the school, we ask parents to keep the school informed of any changes to the information they have provided.</w:t>
      </w:r>
    </w:p>
    <w:p w14:paraId="604B4F4A" w14:textId="77777777" w:rsidR="00E03B66" w:rsidRDefault="00E03B66">
      <w:pPr>
        <w:spacing w:before="17" w:line="220" w:lineRule="exact"/>
        <w:rPr>
          <w:sz w:val="22"/>
          <w:szCs w:val="22"/>
        </w:rPr>
      </w:pPr>
    </w:p>
    <w:p w14:paraId="442DC54A" w14:textId="77777777" w:rsidR="00E03B66" w:rsidRDefault="0031732F">
      <w:pPr>
        <w:ind w:left="118"/>
        <w:rPr>
          <w:rFonts w:ascii="Calibri" w:eastAsia="Calibri" w:hAnsi="Calibri" w:cs="Calibri"/>
          <w:sz w:val="22"/>
          <w:szCs w:val="22"/>
        </w:rPr>
      </w:pPr>
      <w:r>
        <w:rPr>
          <w:rFonts w:ascii="Calibri" w:eastAsia="Calibri" w:hAnsi="Calibri" w:cs="Calibri"/>
          <w:b/>
          <w:sz w:val="22"/>
          <w:szCs w:val="22"/>
        </w:rPr>
        <w:t>Physical Environment</w:t>
      </w:r>
    </w:p>
    <w:p w14:paraId="2AF687F1" w14:textId="77777777" w:rsidR="00E03B66" w:rsidRDefault="0031732F">
      <w:pPr>
        <w:ind w:left="128" w:right="338"/>
        <w:rPr>
          <w:rFonts w:ascii="Calibri" w:eastAsia="Calibri" w:hAnsi="Calibri" w:cs="Calibri"/>
          <w:sz w:val="22"/>
          <w:szCs w:val="22"/>
        </w:rPr>
        <w:sectPr w:rsidR="00E03B66">
          <w:pgSz w:w="11920" w:h="16840"/>
          <w:pgMar w:top="900" w:right="1040" w:bottom="280" w:left="1000" w:header="720" w:footer="720" w:gutter="0"/>
          <w:cols w:space="720"/>
        </w:sectPr>
      </w:pPr>
      <w:r>
        <w:rPr>
          <w:rFonts w:ascii="Calibri" w:eastAsia="Calibri" w:hAnsi="Calibri" w:cs="Calibri"/>
          <w:sz w:val="22"/>
          <w:szCs w:val="22"/>
        </w:rPr>
        <w:t>There are no areas of the school to which disabled pupils have limited or no access at the moment. Disabled pupils participate in extra-curricular activities. Some aspects of extracurricular activities present particular challenges, for example lunch and break times for pupils with social/interaction impairments, after-school clubs for pupils with physical impairments and school trips for pupils with medical needs, however all reasonable adjustments are made to support as full an involvement as possible</w:t>
      </w:r>
    </w:p>
    <w:p w14:paraId="4EC9FD25" w14:textId="77777777" w:rsidR="00E03B66" w:rsidRDefault="0031732F">
      <w:pPr>
        <w:spacing w:before="43"/>
        <w:ind w:left="118"/>
        <w:rPr>
          <w:rFonts w:ascii="Calibri" w:eastAsia="Calibri" w:hAnsi="Calibri" w:cs="Calibri"/>
          <w:sz w:val="22"/>
          <w:szCs w:val="22"/>
        </w:rPr>
      </w:pPr>
      <w:r>
        <w:rPr>
          <w:rFonts w:ascii="Calibri" w:eastAsia="Calibri" w:hAnsi="Calibri" w:cs="Calibri"/>
          <w:b/>
          <w:sz w:val="22"/>
          <w:szCs w:val="22"/>
        </w:rPr>
        <w:lastRenderedPageBreak/>
        <w:t>Curriculum</w:t>
      </w:r>
    </w:p>
    <w:p w14:paraId="3601510E" w14:textId="77777777" w:rsidR="00E03B66" w:rsidRDefault="0031732F">
      <w:pPr>
        <w:ind w:left="128" w:right="328"/>
        <w:rPr>
          <w:rFonts w:ascii="Calibri" w:eastAsia="Calibri" w:hAnsi="Calibri" w:cs="Calibri"/>
          <w:sz w:val="22"/>
          <w:szCs w:val="22"/>
        </w:rPr>
      </w:pPr>
      <w:r>
        <w:rPr>
          <w:rFonts w:ascii="Calibri" w:eastAsia="Calibri" w:hAnsi="Calibri" w:cs="Calibri"/>
          <w:sz w:val="22"/>
          <w:szCs w:val="22"/>
        </w:rPr>
        <w:t>Through planning for individual need, we aim to provide as inclusive an approach as practically possible. Some areas of the curriculum present particular challenges, for example: PE for pupils with a physical impairment, however all reasonable adjustments are made to support as full an involvement as possible. We seek advice and support from the relevant professionals in order to ensure that we have made adequate and reasonable adjustments.</w:t>
      </w:r>
    </w:p>
    <w:p w14:paraId="6B8F4D0A" w14:textId="77777777" w:rsidR="00E03B66" w:rsidRDefault="00E03B66">
      <w:pPr>
        <w:spacing w:line="240" w:lineRule="exact"/>
        <w:rPr>
          <w:sz w:val="24"/>
          <w:szCs w:val="24"/>
        </w:rPr>
      </w:pPr>
    </w:p>
    <w:p w14:paraId="738B795B" w14:textId="77777777" w:rsidR="00E03B66" w:rsidRDefault="0031732F">
      <w:pPr>
        <w:ind w:left="118"/>
        <w:rPr>
          <w:rFonts w:ascii="Calibri" w:eastAsia="Calibri" w:hAnsi="Calibri" w:cs="Calibri"/>
          <w:sz w:val="22"/>
          <w:szCs w:val="22"/>
        </w:rPr>
      </w:pPr>
      <w:r>
        <w:rPr>
          <w:rFonts w:ascii="Calibri" w:eastAsia="Calibri" w:hAnsi="Calibri" w:cs="Calibri"/>
          <w:b/>
          <w:sz w:val="22"/>
          <w:szCs w:val="22"/>
        </w:rPr>
        <w:t>Information</w:t>
      </w:r>
    </w:p>
    <w:p w14:paraId="48BB9AA9" w14:textId="77777777" w:rsidR="00E03B66" w:rsidRDefault="0031732F">
      <w:pPr>
        <w:spacing w:before="1"/>
        <w:ind w:left="128" w:right="294"/>
        <w:rPr>
          <w:rFonts w:ascii="Calibri" w:eastAsia="Calibri" w:hAnsi="Calibri" w:cs="Calibri"/>
          <w:sz w:val="22"/>
          <w:szCs w:val="22"/>
        </w:rPr>
      </w:pPr>
      <w:r>
        <w:rPr>
          <w:rFonts w:ascii="Calibri" w:eastAsia="Calibri" w:hAnsi="Calibri" w:cs="Calibri"/>
          <w:sz w:val="22"/>
          <w:szCs w:val="22"/>
        </w:rPr>
        <w:t>Different forms of communication are made available as needs are identified to enable all disabled pupils to express their views and to hear the views of others. Access to information is provided in a range of different formats available for disabled pupils, parents and staff as needed.</w:t>
      </w:r>
    </w:p>
    <w:p w14:paraId="60290FF2" w14:textId="77777777" w:rsidR="00E03B66" w:rsidRDefault="00E03B66">
      <w:pPr>
        <w:spacing w:before="2" w:line="240" w:lineRule="exact"/>
        <w:rPr>
          <w:sz w:val="24"/>
          <w:szCs w:val="24"/>
        </w:rPr>
      </w:pPr>
    </w:p>
    <w:p w14:paraId="2255ACDA" w14:textId="77777777" w:rsidR="00E03B66" w:rsidRDefault="0031732F">
      <w:pPr>
        <w:ind w:left="104"/>
        <w:rPr>
          <w:rFonts w:ascii="Calibri" w:eastAsia="Calibri" w:hAnsi="Calibri" w:cs="Calibri"/>
          <w:sz w:val="26"/>
          <w:szCs w:val="26"/>
        </w:rPr>
      </w:pPr>
      <w:r>
        <w:rPr>
          <w:rFonts w:ascii="Calibri" w:eastAsia="Calibri" w:hAnsi="Calibri" w:cs="Calibri"/>
          <w:b/>
          <w:w w:val="99"/>
          <w:sz w:val="26"/>
          <w:szCs w:val="26"/>
        </w:rPr>
        <w:t>Access</w:t>
      </w:r>
      <w:r>
        <w:rPr>
          <w:rFonts w:ascii="Calibri" w:eastAsia="Calibri" w:hAnsi="Calibri" w:cs="Calibri"/>
          <w:b/>
          <w:sz w:val="26"/>
          <w:szCs w:val="26"/>
        </w:rPr>
        <w:t xml:space="preserve"> </w:t>
      </w:r>
      <w:r>
        <w:rPr>
          <w:rFonts w:ascii="Calibri" w:eastAsia="Calibri" w:hAnsi="Calibri" w:cs="Calibri"/>
          <w:b/>
          <w:w w:val="99"/>
          <w:sz w:val="26"/>
          <w:szCs w:val="26"/>
        </w:rPr>
        <w:t>Audit</w:t>
      </w:r>
    </w:p>
    <w:p w14:paraId="4BD4FD4A" w14:textId="77777777" w:rsidR="00E03B66" w:rsidRDefault="0031732F" w:rsidP="00BB60B0">
      <w:pPr>
        <w:ind w:left="118" w:right="158"/>
        <w:rPr>
          <w:rFonts w:ascii="Calibri" w:eastAsia="Calibri" w:hAnsi="Calibri" w:cs="Calibri"/>
          <w:sz w:val="22"/>
          <w:szCs w:val="22"/>
        </w:rPr>
      </w:pPr>
      <w:r>
        <w:rPr>
          <w:rFonts w:ascii="Calibri" w:eastAsia="Calibri" w:hAnsi="Calibri" w:cs="Calibri"/>
          <w:sz w:val="22"/>
          <w:szCs w:val="22"/>
        </w:rPr>
        <w:t xml:space="preserve">The school is </w:t>
      </w:r>
      <w:r w:rsidR="00BB60B0">
        <w:rPr>
          <w:rFonts w:ascii="Calibri" w:eastAsia="Calibri" w:hAnsi="Calibri" w:cs="Calibri"/>
          <w:sz w:val="22"/>
          <w:szCs w:val="22"/>
        </w:rPr>
        <w:t>based on one level.</w:t>
      </w:r>
      <w:r>
        <w:rPr>
          <w:rFonts w:ascii="Calibri" w:eastAsia="Calibri" w:hAnsi="Calibri" w:cs="Calibri"/>
          <w:sz w:val="22"/>
          <w:szCs w:val="22"/>
        </w:rPr>
        <w:t xml:space="preserve"> All entrances to the school are either flat or ramped and all have wide doors fitted. The main entrance features a secure lobby and has been fitted with a low reception hatch, this being fully accessible to wheelchair users.  </w:t>
      </w:r>
      <w:r w:rsidR="00BB60B0">
        <w:rPr>
          <w:rFonts w:ascii="Calibri" w:eastAsia="Calibri" w:hAnsi="Calibri" w:cs="Calibri"/>
          <w:sz w:val="22"/>
          <w:szCs w:val="22"/>
        </w:rPr>
        <w:t>Our school offers</w:t>
      </w:r>
      <w:r>
        <w:rPr>
          <w:rFonts w:ascii="Calibri" w:eastAsia="Calibri" w:hAnsi="Calibri" w:cs="Calibri"/>
          <w:sz w:val="22"/>
          <w:szCs w:val="22"/>
        </w:rPr>
        <w:t xml:space="preserve"> dedicated visitor parking. There are disabled toilet facilities available i</w:t>
      </w:r>
      <w:r w:rsidR="00BB60B0">
        <w:rPr>
          <w:rFonts w:ascii="Calibri" w:eastAsia="Calibri" w:hAnsi="Calibri" w:cs="Calibri"/>
          <w:sz w:val="22"/>
          <w:szCs w:val="22"/>
        </w:rPr>
        <w:t>n two areas</w:t>
      </w:r>
      <w:r>
        <w:rPr>
          <w:rFonts w:ascii="Calibri" w:eastAsia="Calibri" w:hAnsi="Calibri" w:cs="Calibri"/>
          <w:sz w:val="22"/>
          <w:szCs w:val="22"/>
        </w:rPr>
        <w:t xml:space="preserve">.  These are fitted with a handrail and a pull emergency cord.  The school has internal emergency signage and escape routes are clearly marked.  </w:t>
      </w:r>
      <w:proofErr w:type="spellStart"/>
      <w:r>
        <w:rPr>
          <w:rFonts w:ascii="Calibri" w:eastAsia="Calibri" w:hAnsi="Calibri" w:cs="Calibri"/>
          <w:sz w:val="22"/>
          <w:szCs w:val="22"/>
        </w:rPr>
        <w:t>Personalised</w:t>
      </w:r>
      <w:proofErr w:type="spellEnd"/>
      <w:r>
        <w:rPr>
          <w:rFonts w:ascii="Calibri" w:eastAsia="Calibri" w:hAnsi="Calibri" w:cs="Calibri"/>
          <w:sz w:val="22"/>
          <w:szCs w:val="22"/>
        </w:rPr>
        <w:t xml:space="preserve"> evacuation plans are put in place as required.</w:t>
      </w:r>
    </w:p>
    <w:p w14:paraId="4505CE68" w14:textId="77777777" w:rsidR="00E03B66" w:rsidRDefault="00E03B66">
      <w:pPr>
        <w:spacing w:before="2" w:line="240" w:lineRule="exact"/>
        <w:rPr>
          <w:sz w:val="24"/>
          <w:szCs w:val="24"/>
        </w:rPr>
      </w:pPr>
    </w:p>
    <w:p w14:paraId="0ACC5369" w14:textId="77777777" w:rsidR="00E03B66" w:rsidRDefault="0031732F">
      <w:pPr>
        <w:ind w:left="104"/>
        <w:rPr>
          <w:rFonts w:ascii="Calibri" w:eastAsia="Calibri" w:hAnsi="Calibri" w:cs="Calibri"/>
          <w:sz w:val="26"/>
          <w:szCs w:val="26"/>
        </w:rPr>
      </w:pPr>
      <w:r>
        <w:rPr>
          <w:rFonts w:ascii="Calibri" w:eastAsia="Calibri" w:hAnsi="Calibri" w:cs="Calibri"/>
          <w:b/>
          <w:w w:val="99"/>
          <w:sz w:val="26"/>
          <w:szCs w:val="26"/>
        </w:rPr>
        <w:t>Management,</w:t>
      </w:r>
      <w:r>
        <w:rPr>
          <w:rFonts w:ascii="Calibri" w:eastAsia="Calibri" w:hAnsi="Calibri" w:cs="Calibri"/>
          <w:b/>
          <w:sz w:val="26"/>
          <w:szCs w:val="26"/>
        </w:rPr>
        <w:t xml:space="preserve"> </w:t>
      </w:r>
      <w:r>
        <w:rPr>
          <w:rFonts w:ascii="Calibri" w:eastAsia="Calibri" w:hAnsi="Calibri" w:cs="Calibri"/>
          <w:b/>
          <w:w w:val="99"/>
          <w:sz w:val="26"/>
          <w:szCs w:val="26"/>
        </w:rPr>
        <w:t>coordination</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implementation</w:t>
      </w:r>
      <w:r>
        <w:rPr>
          <w:rFonts w:ascii="Calibri" w:eastAsia="Calibri" w:hAnsi="Calibri" w:cs="Calibri"/>
          <w:b/>
          <w:sz w:val="26"/>
          <w:szCs w:val="26"/>
        </w:rPr>
        <w:t xml:space="preserve"> </w:t>
      </w:r>
      <w:r>
        <w:rPr>
          <w:rFonts w:ascii="Calibri" w:eastAsia="Calibri" w:hAnsi="Calibri" w:cs="Calibri"/>
          <w:b/>
          <w:w w:val="99"/>
          <w:sz w:val="26"/>
          <w:szCs w:val="26"/>
        </w:rPr>
        <w:t>and</w:t>
      </w:r>
      <w:r>
        <w:rPr>
          <w:rFonts w:ascii="Calibri" w:eastAsia="Calibri" w:hAnsi="Calibri" w:cs="Calibri"/>
          <w:b/>
          <w:sz w:val="26"/>
          <w:szCs w:val="26"/>
        </w:rPr>
        <w:t xml:space="preserve"> </w:t>
      </w:r>
      <w:r>
        <w:rPr>
          <w:rFonts w:ascii="Calibri" w:eastAsia="Calibri" w:hAnsi="Calibri" w:cs="Calibri"/>
          <w:b/>
          <w:w w:val="99"/>
          <w:sz w:val="26"/>
          <w:szCs w:val="26"/>
        </w:rPr>
        <w:t>review</w:t>
      </w:r>
    </w:p>
    <w:p w14:paraId="5BA89EA3" w14:textId="77777777" w:rsidR="00E03B66" w:rsidRDefault="0031732F">
      <w:pPr>
        <w:spacing w:line="260" w:lineRule="exact"/>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We consult with other professionals and services when new situations regarding pupils with</w:t>
      </w:r>
    </w:p>
    <w:p w14:paraId="6EDAB598" w14:textId="77777777" w:rsidR="00E03B66" w:rsidRDefault="0031732F">
      <w:pPr>
        <w:ind w:left="853"/>
        <w:rPr>
          <w:rFonts w:ascii="Calibri" w:eastAsia="Calibri" w:hAnsi="Calibri" w:cs="Calibri"/>
          <w:sz w:val="22"/>
          <w:szCs w:val="22"/>
        </w:rPr>
      </w:pPr>
      <w:r>
        <w:rPr>
          <w:rFonts w:ascii="Calibri" w:eastAsia="Calibri" w:hAnsi="Calibri" w:cs="Calibri"/>
          <w:sz w:val="22"/>
          <w:szCs w:val="22"/>
        </w:rPr>
        <w:t>disabilities are experienced.</w:t>
      </w:r>
    </w:p>
    <w:p w14:paraId="57757503" w14:textId="77777777"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Governors and Senior Leadership Team work closely with the Local Authority.</w:t>
      </w:r>
    </w:p>
    <w:p w14:paraId="5016EA67" w14:textId="77777777"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We work closely with parents to consider their children’s needs.</w:t>
      </w:r>
    </w:p>
    <w:p w14:paraId="1A2B43FE" w14:textId="1C1221EA" w:rsidR="00E03B66" w:rsidRDefault="0031732F">
      <w:pPr>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 xml:space="preserve">The </w:t>
      </w:r>
      <w:r w:rsidR="00DB5152">
        <w:rPr>
          <w:rFonts w:ascii="Calibri" w:eastAsia="Calibri" w:hAnsi="Calibri" w:cs="Calibri"/>
          <w:sz w:val="22"/>
          <w:szCs w:val="22"/>
        </w:rPr>
        <w:t xml:space="preserve">SEND </w:t>
      </w:r>
      <w:r>
        <w:rPr>
          <w:rFonts w:ascii="Calibri" w:eastAsia="Calibri" w:hAnsi="Calibri" w:cs="Calibri"/>
          <w:sz w:val="22"/>
          <w:szCs w:val="22"/>
        </w:rPr>
        <w:t>policy is reviewed annually and/or as children’s needs change.</w:t>
      </w:r>
    </w:p>
    <w:p w14:paraId="08DC2132" w14:textId="77777777" w:rsidR="00E03B66" w:rsidRDefault="0031732F">
      <w:pPr>
        <w:spacing w:line="260" w:lineRule="exact"/>
        <w:ind w:left="5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annual review is then shared with staff.</w:t>
      </w:r>
    </w:p>
    <w:p w14:paraId="7FF23E4C" w14:textId="77777777" w:rsidR="00E03B66" w:rsidRDefault="0031732F">
      <w:pPr>
        <w:tabs>
          <w:tab w:val="left" w:pos="840"/>
        </w:tabs>
        <w:ind w:left="853" w:right="227" w:hanging="293"/>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We make links with other schools to share best practice through regular SENCo network meetings and other communications as needed.</w:t>
      </w:r>
    </w:p>
    <w:p w14:paraId="0B4CE039" w14:textId="77777777" w:rsidR="00E03B66" w:rsidRDefault="00E03B66">
      <w:pPr>
        <w:spacing w:before="20" w:line="220" w:lineRule="exact"/>
        <w:rPr>
          <w:sz w:val="22"/>
          <w:szCs w:val="22"/>
        </w:rPr>
      </w:pPr>
    </w:p>
    <w:p w14:paraId="1F42B2DE" w14:textId="77777777" w:rsidR="00E03B66" w:rsidRDefault="0031732F">
      <w:pPr>
        <w:ind w:left="118"/>
        <w:rPr>
          <w:rFonts w:ascii="Calibri" w:eastAsia="Calibri" w:hAnsi="Calibri" w:cs="Calibri"/>
          <w:sz w:val="22"/>
          <w:szCs w:val="22"/>
        </w:rPr>
      </w:pPr>
      <w:r>
        <w:rPr>
          <w:rFonts w:ascii="Calibri" w:eastAsia="Calibri" w:hAnsi="Calibri" w:cs="Calibri"/>
          <w:b/>
          <w:sz w:val="22"/>
          <w:szCs w:val="22"/>
        </w:rPr>
        <w:t>Complaints</w:t>
      </w:r>
    </w:p>
    <w:p w14:paraId="5CD49F0D" w14:textId="77777777" w:rsidR="00E03B66" w:rsidRDefault="00E03B66">
      <w:pPr>
        <w:spacing w:line="240" w:lineRule="exact"/>
        <w:rPr>
          <w:sz w:val="24"/>
          <w:szCs w:val="24"/>
        </w:rPr>
      </w:pPr>
    </w:p>
    <w:p w14:paraId="63E69C99" w14:textId="77777777" w:rsidR="00E03B66" w:rsidRDefault="0031732F">
      <w:pPr>
        <w:ind w:left="128" w:right="66" w:hanging="10"/>
        <w:jc w:val="both"/>
        <w:rPr>
          <w:rFonts w:ascii="Calibri" w:eastAsia="Calibri" w:hAnsi="Calibri" w:cs="Calibri"/>
          <w:sz w:val="22"/>
          <w:szCs w:val="22"/>
        </w:rPr>
        <w:sectPr w:rsidR="00E03B66">
          <w:pgSz w:w="11920" w:h="16840"/>
          <w:pgMar w:top="920" w:right="1040" w:bottom="280" w:left="1000" w:header="720" w:footer="720" w:gutter="0"/>
          <w:cols w:space="720"/>
        </w:sectPr>
      </w:pPr>
      <w:r>
        <w:rPr>
          <w:rFonts w:ascii="Calibri" w:eastAsia="Calibri" w:hAnsi="Calibri" w:cs="Calibri"/>
          <w:sz w:val="22"/>
          <w:szCs w:val="22"/>
        </w:rPr>
        <w:t>The  school  works,  wherever  possible,  in  partnership  with  parents  to  ensure  a  collaborative  approach  to meeting pupils’ needs. If there are any complaints relating to the provision for pupils with access needs these will be dealt with in the first instance by the Headteacher. The SEND governor or chair of governors may be involved if the complaint is not resolved satisfactorily.</w:t>
      </w:r>
    </w:p>
    <w:p w14:paraId="2112827C" w14:textId="77777777" w:rsidR="00E03B66" w:rsidRDefault="0031732F">
      <w:pPr>
        <w:spacing w:before="37"/>
        <w:ind w:left="114"/>
        <w:rPr>
          <w:rFonts w:ascii="Calibri" w:eastAsia="Calibri" w:hAnsi="Calibri" w:cs="Calibri"/>
          <w:sz w:val="26"/>
          <w:szCs w:val="26"/>
        </w:rPr>
      </w:pPr>
      <w:r>
        <w:rPr>
          <w:rFonts w:ascii="Calibri" w:eastAsia="Calibri" w:hAnsi="Calibri" w:cs="Calibri"/>
          <w:b/>
          <w:w w:val="99"/>
          <w:sz w:val="26"/>
          <w:szCs w:val="26"/>
        </w:rPr>
        <w:lastRenderedPageBreak/>
        <w:t>Action</w:t>
      </w:r>
      <w:r>
        <w:rPr>
          <w:rFonts w:ascii="Calibri" w:eastAsia="Calibri" w:hAnsi="Calibri" w:cs="Calibri"/>
          <w:b/>
          <w:sz w:val="26"/>
          <w:szCs w:val="26"/>
        </w:rPr>
        <w:t xml:space="preserve"> </w:t>
      </w:r>
      <w:r>
        <w:rPr>
          <w:rFonts w:ascii="Calibri" w:eastAsia="Calibri" w:hAnsi="Calibri" w:cs="Calibri"/>
          <w:b/>
          <w:w w:val="99"/>
          <w:sz w:val="26"/>
          <w:szCs w:val="26"/>
        </w:rPr>
        <w:t>Plan</w:t>
      </w:r>
    </w:p>
    <w:p w14:paraId="5E248DE9" w14:textId="77777777" w:rsidR="00E03B66" w:rsidRDefault="0031732F">
      <w:pPr>
        <w:spacing w:before="96"/>
        <w:ind w:left="114"/>
        <w:rPr>
          <w:rFonts w:ascii="Calibri" w:eastAsia="Calibri" w:hAnsi="Calibri" w:cs="Calibri"/>
          <w:sz w:val="22"/>
          <w:szCs w:val="22"/>
        </w:rPr>
      </w:pPr>
      <w:r>
        <w:rPr>
          <w:rFonts w:ascii="Calibri" w:eastAsia="Calibri" w:hAnsi="Calibri" w:cs="Calibri"/>
          <w:b/>
          <w:sz w:val="22"/>
          <w:szCs w:val="22"/>
        </w:rPr>
        <w:t>Aim 1: To increase the extent to which disabled pupils can participate in the school curriculum.</w:t>
      </w:r>
    </w:p>
    <w:p w14:paraId="3B650CB2" w14:textId="77777777" w:rsidR="00E03B66" w:rsidRDefault="00E03B66">
      <w:pPr>
        <w:spacing w:before="2" w:line="160" w:lineRule="exact"/>
        <w:rPr>
          <w:sz w:val="17"/>
          <w:szCs w:val="17"/>
        </w:rPr>
      </w:pPr>
    </w:p>
    <w:p w14:paraId="2EA4D578" w14:textId="77777777" w:rsidR="00E03B66" w:rsidRDefault="0031732F">
      <w:pPr>
        <w:spacing w:line="230" w:lineRule="auto"/>
        <w:ind w:left="114" w:right="75"/>
        <w:rPr>
          <w:rFonts w:ascii="Calibri" w:eastAsia="Calibri" w:hAnsi="Calibri" w:cs="Calibri"/>
          <w:sz w:val="22"/>
          <w:szCs w:val="22"/>
        </w:rPr>
      </w:pPr>
      <w:r>
        <w:rPr>
          <w:rFonts w:ascii="Calibri" w:eastAsia="Calibri" w:hAnsi="Calibri" w:cs="Calibri"/>
          <w:sz w:val="22"/>
          <w:szCs w:val="22"/>
        </w:rPr>
        <w:t>Our key objective is to reduce and eliminate barriers to access to the curriculum and to ensure full participation in the school community for pupils, and prospective pupils, with a disability, medical condition or other access needs.  Provision may include:  Liaison with specialists, CPD for staff, a differentiated curriculum, specialist resources to support learning and access to the curriculum, a range of support staff including trained teaching assistants and access arrangements in place for statutory testing.</w:t>
      </w:r>
    </w:p>
    <w:p w14:paraId="049E170B" w14:textId="77777777" w:rsidR="00E03B66" w:rsidRDefault="00E03B66">
      <w:pPr>
        <w:spacing w:line="200" w:lineRule="exact"/>
      </w:pPr>
    </w:p>
    <w:p w14:paraId="3FE6A82F" w14:textId="77777777" w:rsidR="00E03B66" w:rsidRDefault="00240455">
      <w:pPr>
        <w:spacing w:before="15" w:line="280" w:lineRule="exact"/>
        <w:rPr>
          <w:sz w:val="28"/>
          <w:szCs w:val="28"/>
        </w:rPr>
      </w:pPr>
      <w:r>
        <w:pict w14:anchorId="37EC3919">
          <v:group id="_x0000_s1109" style="position:absolute;margin-left:30.2pt;margin-top:157.55pt;width:737.95pt;height:365.75pt;z-index:-251660288;mso-position-horizontal-relative:page;mso-position-vertical-relative:page" coordorigin="604,3151" coordsize="14759,6810">
            <v:shape id="_x0000_s1150" style="position:absolute;left:614;top:3161;width:3394;height:0" coordorigin="614,3161" coordsize="3394,0" path="m614,3161r3394,e" filled="f" strokeweight=".58pt">
              <v:path arrowok="t"/>
            </v:shape>
            <v:shape id="_x0000_s1149" style="position:absolute;left:4018;top:3161;width:4529;height:0" coordorigin="4018,3161" coordsize="4529,0" path="m4018,3161r4529,e" filled="f" strokeweight=".58pt">
              <v:path arrowok="t"/>
            </v:shape>
            <v:shape id="_x0000_s1148" style="position:absolute;left:8557;top:3161;width:1407;height:0" coordorigin="8557,3161" coordsize="1407,0" path="m8557,3161r1407,e" filled="f" strokeweight=".58pt">
              <v:path arrowok="t"/>
            </v:shape>
            <v:shape id="_x0000_s1147" style="position:absolute;left:9973;top:3161;width:2258;height:0" coordorigin="9973,3161" coordsize="2258,0" path="m9973,3161r2259,e" filled="f" strokeweight=".58pt">
              <v:path arrowok="t"/>
            </v:shape>
            <v:shape id="_x0000_s1146" style="position:absolute;left:12241;top:3161;width:3111;height:0" coordorigin="12241,3161" coordsize="3111,0" path="m12241,3161r3111,e" filled="f" strokeweight=".58pt">
              <v:path arrowok="t"/>
            </v:shape>
            <v:shape id="_x0000_s1145" style="position:absolute;left:614;top:3730;width:3394;height:0" coordorigin="614,3730" coordsize="3394,0" path="m614,3730r3394,e" filled="f" strokeweight=".58pt">
              <v:path arrowok="t"/>
            </v:shape>
            <v:shape id="_x0000_s1144" style="position:absolute;left:4018;top:3730;width:4529;height:0" coordorigin="4018,3730" coordsize="4529,0" path="m4018,3730r4529,e" filled="f" strokeweight=".58pt">
              <v:path arrowok="t"/>
            </v:shape>
            <v:shape id="_x0000_s1143" style="position:absolute;left:8557;top:3730;width:1407;height:0" coordorigin="8557,3730" coordsize="1407,0" path="m8557,3730r1407,e" filled="f" strokeweight=".58pt">
              <v:path arrowok="t"/>
            </v:shape>
            <v:shape id="_x0000_s1142" style="position:absolute;left:9973;top:3730;width:2258;height:0" coordorigin="9973,3730" coordsize="2258,0" path="m9973,3730r2259,e" filled="f" strokeweight=".58pt">
              <v:path arrowok="t"/>
            </v:shape>
            <v:shape id="_x0000_s1141" style="position:absolute;left:12241;top:3730;width:3111;height:0" coordorigin="12241,3730" coordsize="3111,0" path="m12241,3730r3111,e" filled="f" strokeweight=".58pt">
              <v:path arrowok="t"/>
            </v:shape>
            <v:shape id="_x0000_s1140" style="position:absolute;left:614;top:4695;width:3394;height:0" coordorigin="614,4695" coordsize="3394,0" path="m614,4695r3394,e" filled="f" strokeweight=".58pt">
              <v:path arrowok="t"/>
            </v:shape>
            <v:shape id="_x0000_s1139" style="position:absolute;left:4018;top:4695;width:4529;height:0" coordorigin="4018,4695" coordsize="4529,0" path="m4018,4695r4529,e" filled="f" strokeweight=".58pt">
              <v:path arrowok="t"/>
            </v:shape>
            <v:shape id="_x0000_s1138" style="position:absolute;left:8557;top:4695;width:1407;height:0" coordorigin="8557,4695" coordsize="1407,0" path="m8557,4695r1407,e" filled="f" strokeweight=".58pt">
              <v:path arrowok="t"/>
            </v:shape>
            <v:shape id="_x0000_s1137" style="position:absolute;left:9973;top:4695;width:2258;height:0" coordorigin="9973,4695" coordsize="2258,0" path="m9973,4695r2259,e" filled="f" strokeweight=".58pt">
              <v:path arrowok="t"/>
            </v:shape>
            <v:shape id="_x0000_s1136" style="position:absolute;left:12241;top:4695;width:3111;height:0" coordorigin="12241,4695" coordsize="3111,0" path="m12241,4695r3111,e" filled="f" strokeweight=".58pt">
              <v:path arrowok="t"/>
            </v:shape>
            <v:shape id="_x0000_s1135" style="position:absolute;left:614;top:5941;width:3394;height:0" coordorigin="614,5941" coordsize="3394,0" path="m614,5941r3394,e" filled="f" strokeweight=".58pt">
              <v:path arrowok="t"/>
            </v:shape>
            <v:shape id="_x0000_s1134" style="position:absolute;left:4018;top:5941;width:4529;height:0" coordorigin="4018,5941" coordsize="4529,0" path="m4018,5941r4529,e" filled="f" strokeweight=".58pt">
              <v:path arrowok="t"/>
            </v:shape>
            <v:shape id="_x0000_s1133" style="position:absolute;left:8557;top:5941;width:1407;height:0" coordorigin="8557,5941" coordsize="1407,0" path="m8557,5941r1407,e" filled="f" strokeweight=".58pt">
              <v:path arrowok="t"/>
            </v:shape>
            <v:shape id="_x0000_s1132" style="position:absolute;left:9973;top:5941;width:2258;height:0" coordorigin="9973,5941" coordsize="2258,0" path="m9973,5941r2259,e" filled="f" strokeweight=".58pt">
              <v:path arrowok="t"/>
            </v:shape>
            <v:shape id="_x0000_s1131" style="position:absolute;left:12241;top:5941;width:3111;height:0" coordorigin="12241,5941" coordsize="3111,0" path="m12241,5941r3111,e" filled="f" strokeweight=".58pt">
              <v:path arrowok="t"/>
            </v:shape>
            <v:shape id="_x0000_s1130" style="position:absolute;left:614;top:6791;width:3394;height:0" coordorigin="614,6791" coordsize="3394,0" path="m614,6791r3394,e" filled="f" strokeweight=".58pt">
              <v:path arrowok="t"/>
            </v:shape>
            <v:shape id="_x0000_s1129" style="position:absolute;left:4018;top:6791;width:4529;height:0" coordorigin="4018,6791" coordsize="4529,0" path="m4018,6791r4529,e" filled="f" strokeweight=".58pt">
              <v:path arrowok="t"/>
            </v:shape>
            <v:shape id="_x0000_s1128" style="position:absolute;left:8557;top:6791;width:1407;height:0" coordorigin="8557,6791" coordsize="1407,0" path="m8557,6791r1407,e" filled="f" strokeweight=".58pt">
              <v:path arrowok="t"/>
            </v:shape>
            <v:shape id="_x0000_s1127" style="position:absolute;left:9973;top:6791;width:2258;height:0" coordorigin="9973,6791" coordsize="2258,0" path="m9973,6791r2259,e" filled="f" strokeweight=".58pt">
              <v:path arrowok="t"/>
            </v:shape>
            <v:shape id="_x0000_s1126" style="position:absolute;left:12241;top:6791;width:3111;height:0" coordorigin="12241,6791" coordsize="3111,0" path="m12241,6791r3111,e" filled="f" strokeweight=".58pt">
              <v:path arrowok="t"/>
            </v:shape>
            <v:shape id="_x0000_s1125" style="position:absolute;left:614;top:8317;width:3394;height:0" coordorigin="614,8317" coordsize="3394,0" path="m614,8317r3394,e" filled="f" strokeweight=".58pt">
              <v:path arrowok="t"/>
            </v:shape>
            <v:shape id="_x0000_s1124" style="position:absolute;left:4018;top:8317;width:4529;height:0" coordorigin="4018,8317" coordsize="4529,0" path="m4018,8317r4529,e" filled="f" strokeweight=".58pt">
              <v:path arrowok="t"/>
            </v:shape>
            <v:shape id="_x0000_s1123" style="position:absolute;left:8557;top:8317;width:1407;height:0" coordorigin="8557,8317" coordsize="1407,0" path="m8557,8317r1407,e" filled="f" strokeweight=".58pt">
              <v:path arrowok="t"/>
            </v:shape>
            <v:shape id="_x0000_s1122" style="position:absolute;left:9973;top:8317;width:2258;height:0" coordorigin="9973,8317" coordsize="2258,0" path="m9973,8317r2259,e" filled="f" strokeweight=".58pt">
              <v:path arrowok="t"/>
            </v:shape>
            <v:shape id="_x0000_s1121" style="position:absolute;left:12241;top:8317;width:3111;height:0" coordorigin="12241,8317" coordsize="3111,0" path="m12241,8317r3111,e" filled="f" strokeweight=".58pt">
              <v:path arrowok="t"/>
            </v:shape>
            <v:shape id="_x0000_s1120" style="position:absolute;left:610;top:3156;width:0;height:6798" coordorigin="610,3156" coordsize="0,6798" path="m610,3156r,6799e" filled="f" strokeweight=".58pt">
              <v:path arrowok="t"/>
            </v:shape>
            <v:shape id="_x0000_s1119" style="position:absolute;left:614;top:9950;width:3394;height:0" coordorigin="614,9950" coordsize="3394,0" path="m614,9950r3394,e" filled="f" strokeweight=".58pt">
              <v:path arrowok="t"/>
            </v:shape>
            <v:shape id="_x0000_s1118" style="position:absolute;left:4013;top:3156;width:0;height:6798" coordorigin="4013,3156" coordsize="0,6798" path="m4013,3156r,6799e" filled="f" strokeweight=".58pt">
              <v:path arrowok="t"/>
            </v:shape>
            <v:shape id="_x0000_s1117" style="position:absolute;left:4018;top:9950;width:4529;height:0" coordorigin="4018,9950" coordsize="4529,0" path="m4018,9950r4529,e" filled="f" strokeweight=".58pt">
              <v:path arrowok="t"/>
            </v:shape>
            <v:shape id="_x0000_s1116" style="position:absolute;left:8552;top:3156;width:0;height:6798" coordorigin="8552,3156" coordsize="0,6798" path="m8552,3156r,6799e" filled="f" strokeweight=".58pt">
              <v:path arrowok="t"/>
            </v:shape>
            <v:shape id="_x0000_s1115" style="position:absolute;left:8557;top:9950;width:1407;height:0" coordorigin="8557,9950" coordsize="1407,0" path="m8557,9950r1407,e" filled="f" strokeweight=".58pt">
              <v:path arrowok="t"/>
            </v:shape>
            <v:shape id="_x0000_s1114" style="position:absolute;left:9969;top:3156;width:0;height:6798" coordorigin="9969,3156" coordsize="0,6798" path="m9969,3156r,6799e" filled="f" strokeweight=".58pt">
              <v:path arrowok="t"/>
            </v:shape>
            <v:shape id="_x0000_s1113" style="position:absolute;left:9973;top:9950;width:2258;height:0" coordorigin="9973,9950" coordsize="2258,0" path="m9973,9950r2259,e" filled="f" strokeweight=".58pt">
              <v:path arrowok="t"/>
            </v:shape>
            <v:shape id="_x0000_s1112" style="position:absolute;left:12237;top:3156;width:0;height:6798" coordorigin="12237,3156" coordsize="0,6798" path="m12237,3156r,6799e" filled="f" strokeweight=".20464mm">
              <v:path arrowok="t"/>
            </v:shape>
            <v:shape id="_x0000_s1111" style="position:absolute;left:12241;top:9950;width:3111;height:0" coordorigin="12241,9950" coordsize="3111,0" path="m12241,9950r3111,e" filled="f" strokeweight=".58pt">
              <v:path arrowok="t"/>
            </v:shape>
            <v:shape id="_x0000_s1110" style="position:absolute;left:15357;top:3156;width:0;height:6798" coordorigin="15357,3156" coordsize="0,6798" path="m15357,3156r,6799e" filled="f" strokeweight=".58pt">
              <v:path arrowok="t"/>
            </v:shape>
            <w10:wrap anchorx="page" anchory="page"/>
          </v:group>
        </w:pict>
      </w:r>
    </w:p>
    <w:p w14:paraId="3DAB3904" w14:textId="77777777" w:rsidR="00E03B66" w:rsidRDefault="0031732F">
      <w:pPr>
        <w:ind w:left="138"/>
        <w:rPr>
          <w:rFonts w:ascii="Calibri" w:eastAsia="Calibri" w:hAnsi="Calibri" w:cs="Calibri"/>
        </w:rPr>
      </w:pPr>
      <w:r>
        <w:rPr>
          <w:rFonts w:ascii="Calibri" w:eastAsia="Calibri" w:hAnsi="Calibri" w:cs="Calibri"/>
          <w:b/>
          <w:w w:val="99"/>
        </w:rPr>
        <w:t>Targets</w:t>
      </w:r>
      <w:r>
        <w:rPr>
          <w:rFonts w:ascii="Calibri" w:eastAsia="Calibri" w:hAnsi="Calibri" w:cs="Calibri"/>
          <w:b/>
        </w:rPr>
        <w:t xml:space="preserve">                                                              </w:t>
      </w:r>
      <w:r>
        <w:rPr>
          <w:rFonts w:ascii="Calibri" w:eastAsia="Calibri" w:hAnsi="Calibri" w:cs="Calibri"/>
          <w:b/>
          <w:w w:val="99"/>
        </w:rPr>
        <w:t>Strategies</w:t>
      </w:r>
      <w:r>
        <w:rPr>
          <w:rFonts w:ascii="Calibri" w:eastAsia="Calibri" w:hAnsi="Calibri" w:cs="Calibri"/>
          <w:b/>
        </w:rPr>
        <w:t xml:space="preserve">                                                                                  </w:t>
      </w:r>
      <w:r>
        <w:rPr>
          <w:rFonts w:ascii="Calibri" w:eastAsia="Calibri" w:hAnsi="Calibri" w:cs="Calibri"/>
          <w:b/>
          <w:w w:val="99"/>
        </w:rPr>
        <w:t>Timescale</w:t>
      </w:r>
      <w:r>
        <w:rPr>
          <w:rFonts w:ascii="Calibri" w:eastAsia="Calibri" w:hAnsi="Calibri" w:cs="Calibri"/>
          <w:b/>
        </w:rPr>
        <w:t xml:space="preserve">             </w:t>
      </w:r>
      <w:r>
        <w:rPr>
          <w:rFonts w:ascii="Calibri" w:eastAsia="Calibri" w:hAnsi="Calibri" w:cs="Calibri"/>
          <w:b/>
          <w:w w:val="99"/>
        </w:rPr>
        <w:t>Responsibilities</w:t>
      </w:r>
      <w:r>
        <w:rPr>
          <w:rFonts w:ascii="Calibri" w:eastAsia="Calibri" w:hAnsi="Calibri" w:cs="Calibri"/>
          <w:b/>
        </w:rPr>
        <w:t xml:space="preserve">                      </w:t>
      </w:r>
      <w:r>
        <w:rPr>
          <w:rFonts w:ascii="Calibri" w:eastAsia="Calibri" w:hAnsi="Calibri" w:cs="Calibri"/>
          <w:b/>
          <w:w w:val="99"/>
        </w:rPr>
        <w:t>Success</w:t>
      </w:r>
      <w:r>
        <w:rPr>
          <w:rFonts w:ascii="Calibri" w:eastAsia="Calibri" w:hAnsi="Calibri" w:cs="Calibri"/>
          <w:b/>
        </w:rPr>
        <w:t xml:space="preserve"> </w:t>
      </w:r>
      <w:r>
        <w:rPr>
          <w:rFonts w:ascii="Calibri" w:eastAsia="Calibri" w:hAnsi="Calibri" w:cs="Calibri"/>
          <w:b/>
          <w:w w:val="99"/>
        </w:rPr>
        <w:t>Criteria</w:t>
      </w:r>
    </w:p>
    <w:p w14:paraId="6CB7303B" w14:textId="77777777" w:rsidR="00E03B66" w:rsidRDefault="00E03B66">
      <w:pPr>
        <w:spacing w:before="19" w:line="200" w:lineRule="exact"/>
        <w:sectPr w:rsidR="00E03B66">
          <w:pgSz w:w="16840" w:h="11920" w:orient="landscape"/>
          <w:pgMar w:top="940" w:right="1340" w:bottom="280" w:left="580" w:header="720" w:footer="720" w:gutter="0"/>
          <w:cols w:space="720"/>
        </w:sectPr>
      </w:pPr>
    </w:p>
    <w:p w14:paraId="4AC24936" w14:textId="77777777" w:rsidR="00BB60B0" w:rsidRDefault="00BB60B0">
      <w:pPr>
        <w:spacing w:before="15" w:line="276" w:lineRule="auto"/>
        <w:ind w:left="138" w:right="-37"/>
        <w:rPr>
          <w:rFonts w:ascii="Calibri" w:eastAsia="Calibri" w:hAnsi="Calibri" w:cs="Calibri"/>
          <w:w w:val="99"/>
        </w:rPr>
      </w:pPr>
    </w:p>
    <w:p w14:paraId="1A7F672C" w14:textId="77777777"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pre-school</w:t>
      </w:r>
      <w:r>
        <w:rPr>
          <w:rFonts w:ascii="Calibri" w:eastAsia="Calibri" w:hAnsi="Calibri" w:cs="Calibri"/>
        </w:rPr>
        <w:t xml:space="preserve"> </w:t>
      </w:r>
      <w:r>
        <w:rPr>
          <w:rFonts w:ascii="Calibri" w:eastAsia="Calibri" w:hAnsi="Calibri" w:cs="Calibri"/>
          <w:w w:val="99"/>
        </w:rPr>
        <w:t>providers</w:t>
      </w:r>
      <w:r>
        <w:rPr>
          <w:rFonts w:ascii="Calibri" w:eastAsia="Calibri" w:hAnsi="Calibri" w:cs="Calibri"/>
        </w:rPr>
        <w:t xml:space="preserve"> </w:t>
      </w:r>
      <w:r>
        <w:rPr>
          <w:rFonts w:ascii="Calibri" w:eastAsia="Calibri" w:hAnsi="Calibri" w:cs="Calibri"/>
          <w:w w:val="99"/>
        </w:rPr>
        <w:t>to prepare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new</w:t>
      </w:r>
      <w:r>
        <w:rPr>
          <w:rFonts w:ascii="Calibri" w:eastAsia="Calibri" w:hAnsi="Calibri" w:cs="Calibri"/>
        </w:rPr>
        <w:t xml:space="preserve"> </w:t>
      </w:r>
      <w:r>
        <w:rPr>
          <w:rFonts w:ascii="Calibri" w:eastAsia="Calibri" w:hAnsi="Calibri" w:cs="Calibri"/>
          <w:w w:val="99"/>
        </w:rPr>
        <w:t>intake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children</w:t>
      </w:r>
    </w:p>
    <w:p w14:paraId="24A5D28F" w14:textId="77777777" w:rsidR="00E03B66" w:rsidRDefault="0031732F">
      <w:pPr>
        <w:spacing w:before="6"/>
        <w:ind w:left="138"/>
        <w:rPr>
          <w:rFonts w:ascii="Calibri" w:eastAsia="Calibri" w:hAnsi="Calibri" w:cs="Calibri"/>
        </w:rPr>
      </w:pPr>
      <w:r>
        <w:rPr>
          <w:rFonts w:ascii="Calibri" w:eastAsia="Calibri" w:hAnsi="Calibri" w:cs="Calibri"/>
          <w:w w:val="99"/>
        </w:rPr>
        <w:t>into</w:t>
      </w:r>
      <w:r>
        <w:rPr>
          <w:rFonts w:ascii="Calibri" w:eastAsia="Calibri" w:hAnsi="Calibri" w:cs="Calibri"/>
        </w:rPr>
        <w:t xml:space="preserve"> </w:t>
      </w:r>
      <w:r>
        <w:rPr>
          <w:rFonts w:ascii="Calibri" w:eastAsia="Calibri" w:hAnsi="Calibri" w:cs="Calibri"/>
          <w:w w:val="99"/>
        </w:rPr>
        <w:t>Foundation</w:t>
      </w:r>
      <w:r>
        <w:rPr>
          <w:rFonts w:ascii="Calibri" w:eastAsia="Calibri" w:hAnsi="Calibri" w:cs="Calibri"/>
        </w:rPr>
        <w:t xml:space="preserve"> </w:t>
      </w:r>
      <w:r>
        <w:rPr>
          <w:rFonts w:ascii="Calibri" w:eastAsia="Calibri" w:hAnsi="Calibri" w:cs="Calibri"/>
          <w:w w:val="99"/>
        </w:rPr>
        <w:t>each</w:t>
      </w:r>
      <w:r>
        <w:rPr>
          <w:rFonts w:ascii="Calibri" w:eastAsia="Calibri" w:hAnsi="Calibri" w:cs="Calibri"/>
        </w:rPr>
        <w:t xml:space="preserve"> </w:t>
      </w:r>
      <w:r>
        <w:rPr>
          <w:rFonts w:ascii="Calibri" w:eastAsia="Calibri" w:hAnsi="Calibri" w:cs="Calibri"/>
          <w:w w:val="99"/>
        </w:rPr>
        <w:t>year</w:t>
      </w:r>
    </w:p>
    <w:p w14:paraId="088B8E0C" w14:textId="77777777" w:rsidR="00E03B66" w:rsidRDefault="0031732F">
      <w:pPr>
        <w:spacing w:before="4" w:line="140" w:lineRule="exact"/>
        <w:rPr>
          <w:sz w:val="15"/>
          <w:szCs w:val="15"/>
        </w:rPr>
      </w:pPr>
      <w:r>
        <w:br w:type="column"/>
      </w:r>
    </w:p>
    <w:p w14:paraId="6CD50A85" w14:textId="77777777" w:rsidR="00E03B66" w:rsidRDefault="0031732F">
      <w:pPr>
        <w:spacing w:line="276" w:lineRule="auto"/>
        <w:ind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identify</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adapted</w:t>
      </w:r>
      <w:r>
        <w:rPr>
          <w:rFonts w:ascii="Calibri" w:eastAsia="Calibri" w:hAnsi="Calibri" w:cs="Calibri"/>
        </w:rPr>
        <w:t xml:space="preserve"> </w:t>
      </w:r>
      <w:r>
        <w:rPr>
          <w:rFonts w:ascii="Calibri" w:eastAsia="Calibri" w:hAnsi="Calibri" w:cs="Calibri"/>
          <w:w w:val="99"/>
        </w:rPr>
        <w:t>or additional</w:t>
      </w:r>
      <w:r>
        <w:rPr>
          <w:rFonts w:ascii="Calibri" w:eastAsia="Calibri" w:hAnsi="Calibri" w:cs="Calibri"/>
        </w:rPr>
        <w:t xml:space="preserve"> </w:t>
      </w:r>
      <w:r>
        <w:rPr>
          <w:rFonts w:ascii="Calibri" w:eastAsia="Calibri" w:hAnsi="Calibri" w:cs="Calibri"/>
          <w:w w:val="99"/>
        </w:rPr>
        <w:t>provision</w:t>
      </w:r>
    </w:p>
    <w:p w14:paraId="440177F1" w14:textId="77777777" w:rsidR="003C3B04" w:rsidRDefault="0031732F">
      <w:pPr>
        <w:spacing w:before="15" w:line="276" w:lineRule="auto"/>
        <w:ind w:right="-37"/>
      </w:pPr>
      <w:r>
        <w:br w:type="column"/>
      </w:r>
    </w:p>
    <w:p w14:paraId="07633A7C" w14:textId="77777777" w:rsidR="00E03B66" w:rsidRDefault="0031732F">
      <w:pPr>
        <w:spacing w:before="15" w:line="276" w:lineRule="auto"/>
        <w:ind w:right="-37"/>
        <w:rPr>
          <w:rFonts w:ascii="Calibri" w:eastAsia="Calibri" w:hAnsi="Calibri" w:cs="Calibri"/>
        </w:rPr>
      </w:pP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July annually</w:t>
      </w:r>
    </w:p>
    <w:p w14:paraId="04C76A09" w14:textId="77777777" w:rsidR="003C3B04" w:rsidRDefault="0031732F">
      <w:pPr>
        <w:spacing w:before="15"/>
      </w:pPr>
      <w:r>
        <w:br w:type="column"/>
      </w:r>
    </w:p>
    <w:p w14:paraId="713B9D94" w14:textId="77777777" w:rsidR="00E03B66" w:rsidRDefault="0031732F">
      <w:pPr>
        <w:spacing w:before="15"/>
        <w:rPr>
          <w:rFonts w:ascii="Calibri" w:eastAsia="Calibri" w:hAnsi="Calibri" w:cs="Calibri"/>
        </w:rPr>
      </w:pPr>
      <w:r>
        <w:rPr>
          <w:rFonts w:ascii="Calibri" w:eastAsia="Calibri" w:hAnsi="Calibri" w:cs="Calibri"/>
          <w:w w:val="99"/>
        </w:rPr>
        <w:t>HT</w:t>
      </w:r>
    </w:p>
    <w:p w14:paraId="17192D74" w14:textId="77777777" w:rsidR="00E03B66" w:rsidRDefault="00E03B66">
      <w:pPr>
        <w:spacing w:before="6" w:line="100" w:lineRule="exact"/>
        <w:rPr>
          <w:sz w:val="11"/>
          <w:szCs w:val="11"/>
        </w:rPr>
      </w:pPr>
    </w:p>
    <w:p w14:paraId="3BF18A31" w14:textId="77777777" w:rsidR="00E03B66" w:rsidRDefault="0031732F">
      <w:pPr>
        <w:ind w:right="-50"/>
        <w:rPr>
          <w:rFonts w:ascii="Calibri" w:eastAsia="Calibri" w:hAnsi="Calibri" w:cs="Calibri"/>
        </w:rPr>
      </w:pPr>
      <w:r>
        <w:rPr>
          <w:rFonts w:ascii="Calibri" w:eastAsia="Calibri" w:hAnsi="Calibri" w:cs="Calibri"/>
          <w:w w:val="99"/>
        </w:rPr>
        <w:t>EYFS</w:t>
      </w:r>
      <w:r>
        <w:rPr>
          <w:rFonts w:ascii="Calibri" w:eastAsia="Calibri" w:hAnsi="Calibri" w:cs="Calibri"/>
        </w:rPr>
        <w:t xml:space="preserve"> </w:t>
      </w:r>
      <w:r>
        <w:rPr>
          <w:rFonts w:ascii="Calibri" w:eastAsia="Calibri" w:hAnsi="Calibri" w:cs="Calibri"/>
          <w:w w:val="99"/>
        </w:rPr>
        <w:t>Leader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teachers</w:t>
      </w:r>
    </w:p>
    <w:p w14:paraId="3C4F457B" w14:textId="77777777" w:rsidR="00E03B66" w:rsidRDefault="0031732F">
      <w:pPr>
        <w:spacing w:before="4" w:line="140" w:lineRule="exact"/>
        <w:rPr>
          <w:sz w:val="15"/>
          <w:szCs w:val="15"/>
        </w:rPr>
      </w:pPr>
      <w:r>
        <w:br w:type="column"/>
      </w:r>
    </w:p>
    <w:p w14:paraId="482944B1" w14:textId="77777777" w:rsidR="00E03B66" w:rsidRDefault="0031732F">
      <w:pPr>
        <w:spacing w:line="276" w:lineRule="auto"/>
        <w:ind w:right="570"/>
        <w:rPr>
          <w:rFonts w:ascii="Calibri" w:eastAsia="Calibri" w:hAnsi="Calibri" w:cs="Calibri"/>
        </w:rPr>
        <w:sectPr w:rsidR="00E03B66">
          <w:type w:val="continuous"/>
          <w:pgSz w:w="16840" w:h="11920" w:orient="landscape"/>
          <w:pgMar w:top="1560" w:right="1340" w:bottom="280" w:left="580" w:header="720" w:footer="720" w:gutter="0"/>
          <w:cols w:num="5" w:space="720" w:equalWidth="0">
            <w:col w:w="3236" w:space="306"/>
            <w:col w:w="3584" w:space="955"/>
            <w:col w:w="925" w:space="494"/>
            <w:col w:w="2073" w:space="195"/>
            <w:col w:w="3152"/>
          </w:cols>
        </w:sectPr>
      </w:pP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set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ready</w:t>
      </w:r>
      <w:r>
        <w:rPr>
          <w:rFonts w:ascii="Calibri" w:eastAsia="Calibri" w:hAnsi="Calibri" w:cs="Calibri"/>
        </w:rPr>
        <w:t xml:space="preserve"> </w:t>
      </w:r>
      <w:r>
        <w:rPr>
          <w:rFonts w:ascii="Calibri" w:eastAsia="Calibri" w:hAnsi="Calibri" w:cs="Calibri"/>
          <w:w w:val="99"/>
        </w:rPr>
        <w:t>for when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start</w:t>
      </w:r>
      <w:r>
        <w:rPr>
          <w:rFonts w:ascii="Calibri" w:eastAsia="Calibri" w:hAnsi="Calibri" w:cs="Calibri"/>
        </w:rPr>
        <w:t xml:space="preserve"> </w:t>
      </w:r>
      <w:r>
        <w:rPr>
          <w:rFonts w:ascii="Calibri" w:eastAsia="Calibri" w:hAnsi="Calibri" w:cs="Calibri"/>
          <w:w w:val="99"/>
        </w:rPr>
        <w:t>schoo</w:t>
      </w:r>
      <w:r w:rsidR="003C3B04">
        <w:rPr>
          <w:rFonts w:ascii="Calibri" w:eastAsia="Calibri" w:hAnsi="Calibri" w:cs="Calibri"/>
          <w:w w:val="99"/>
        </w:rPr>
        <w:t>l</w:t>
      </w:r>
    </w:p>
    <w:p w14:paraId="723D1F4D" w14:textId="77777777" w:rsidR="00E03B66" w:rsidRDefault="00E03B66">
      <w:pPr>
        <w:spacing w:before="4" w:line="140" w:lineRule="exact"/>
        <w:rPr>
          <w:sz w:val="14"/>
          <w:szCs w:val="14"/>
        </w:rPr>
        <w:sectPr w:rsidR="00E03B66">
          <w:type w:val="continuous"/>
          <w:pgSz w:w="16840" w:h="11920" w:orient="landscape"/>
          <w:pgMar w:top="1560" w:right="1340" w:bottom="280" w:left="580" w:header="720" w:footer="720" w:gutter="0"/>
          <w:cols w:space="720"/>
        </w:sectPr>
      </w:pPr>
    </w:p>
    <w:p w14:paraId="2DE6C77B" w14:textId="77777777"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educational establishments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prepare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 intake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new</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transfer</w:t>
      </w:r>
    </w:p>
    <w:p w14:paraId="097F92ED" w14:textId="77777777" w:rsidR="00E03B66" w:rsidRPr="003C3B04" w:rsidRDefault="0031732F" w:rsidP="003C3B04">
      <w:pPr>
        <w:spacing w:before="6"/>
        <w:ind w:left="138"/>
        <w:rPr>
          <w:rFonts w:ascii="Calibri" w:eastAsia="Calibri" w:hAnsi="Calibri" w:cs="Calibri"/>
        </w:rPr>
      </w:pP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year</w:t>
      </w:r>
      <w:r>
        <w:br w:type="column"/>
      </w:r>
    </w:p>
    <w:p w14:paraId="7E344E62" w14:textId="77777777" w:rsidR="00E03B66" w:rsidRDefault="0031732F">
      <w:pPr>
        <w:spacing w:line="276" w:lineRule="auto"/>
        <w:ind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identify</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adapted</w:t>
      </w:r>
      <w:r>
        <w:rPr>
          <w:rFonts w:ascii="Calibri" w:eastAsia="Calibri" w:hAnsi="Calibri" w:cs="Calibri"/>
        </w:rPr>
        <w:t xml:space="preserve"> </w:t>
      </w:r>
      <w:r>
        <w:rPr>
          <w:rFonts w:ascii="Calibri" w:eastAsia="Calibri" w:hAnsi="Calibri" w:cs="Calibri"/>
          <w:w w:val="99"/>
        </w:rPr>
        <w:t>or additional</w:t>
      </w:r>
      <w:r>
        <w:rPr>
          <w:rFonts w:ascii="Calibri" w:eastAsia="Calibri" w:hAnsi="Calibri" w:cs="Calibri"/>
        </w:rPr>
        <w:t xml:space="preserve"> </w:t>
      </w:r>
      <w:r>
        <w:rPr>
          <w:rFonts w:ascii="Calibri" w:eastAsia="Calibri" w:hAnsi="Calibri" w:cs="Calibri"/>
          <w:w w:val="99"/>
        </w:rPr>
        <w:t>provision</w:t>
      </w:r>
    </w:p>
    <w:p w14:paraId="37AFFFF6" w14:textId="77777777" w:rsidR="00E03B66" w:rsidRDefault="0031732F">
      <w:pPr>
        <w:spacing w:before="15" w:line="276" w:lineRule="auto"/>
        <w:ind w:right="-37"/>
        <w:rPr>
          <w:rFonts w:ascii="Calibri" w:eastAsia="Calibri" w:hAnsi="Calibri" w:cs="Calibri"/>
        </w:rPr>
      </w:pPr>
      <w:r>
        <w:br w:type="column"/>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as need</w:t>
      </w:r>
      <w:r>
        <w:rPr>
          <w:rFonts w:ascii="Calibri" w:eastAsia="Calibri" w:hAnsi="Calibri" w:cs="Calibri"/>
        </w:rPr>
        <w:t xml:space="preserve"> </w:t>
      </w:r>
      <w:r>
        <w:rPr>
          <w:rFonts w:ascii="Calibri" w:eastAsia="Calibri" w:hAnsi="Calibri" w:cs="Calibri"/>
          <w:w w:val="99"/>
        </w:rPr>
        <w:t>arises</w:t>
      </w:r>
    </w:p>
    <w:p w14:paraId="75FB4BAB" w14:textId="77777777" w:rsidR="00E03B66" w:rsidRDefault="0031732F">
      <w:pPr>
        <w:spacing w:before="15"/>
        <w:ind w:right="-50"/>
        <w:rPr>
          <w:rFonts w:ascii="Calibri" w:eastAsia="Calibri" w:hAnsi="Calibri" w:cs="Calibri"/>
        </w:rPr>
      </w:pPr>
      <w:r>
        <w:br w:type="column"/>
      </w:r>
      <w:r>
        <w:rPr>
          <w:rFonts w:ascii="Calibri" w:eastAsia="Calibri" w:hAnsi="Calibri" w:cs="Calibri"/>
          <w:w w:val="99"/>
        </w:rPr>
        <w:t>HT</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Deputy/SENCo</w:t>
      </w:r>
    </w:p>
    <w:p w14:paraId="4492CE04" w14:textId="77777777" w:rsidR="00E03B66" w:rsidRPr="003C3B04" w:rsidRDefault="0031732F" w:rsidP="003C3B04">
      <w:pPr>
        <w:spacing w:before="16" w:line="280" w:lineRule="exact"/>
        <w:rPr>
          <w:sz w:val="28"/>
          <w:szCs w:val="28"/>
        </w:rPr>
        <w:sectPr w:rsidR="00E03B66" w:rsidRPr="003C3B04">
          <w:type w:val="continuous"/>
          <w:pgSz w:w="16840" w:h="11920" w:orient="landscape"/>
          <w:pgMar w:top="1560" w:right="1340" w:bottom="280" w:left="580" w:header="720" w:footer="720" w:gutter="0"/>
          <w:cols w:num="5" w:space="720" w:equalWidth="0">
            <w:col w:w="3037" w:space="504"/>
            <w:col w:w="3583" w:space="956"/>
            <w:col w:w="920" w:space="499"/>
            <w:col w:w="1646" w:space="622"/>
            <w:col w:w="3153"/>
          </w:cols>
        </w:sectPr>
      </w:pPr>
      <w:r>
        <w:br w:type="column"/>
      </w: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set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ready</w:t>
      </w:r>
      <w:r>
        <w:rPr>
          <w:rFonts w:ascii="Calibri" w:eastAsia="Calibri" w:hAnsi="Calibri" w:cs="Calibri"/>
        </w:rPr>
        <w:t xml:space="preserve"> </w:t>
      </w:r>
      <w:r>
        <w:rPr>
          <w:rFonts w:ascii="Calibri" w:eastAsia="Calibri" w:hAnsi="Calibri" w:cs="Calibri"/>
          <w:w w:val="99"/>
        </w:rPr>
        <w:t>for when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start</w:t>
      </w:r>
      <w:r>
        <w:rPr>
          <w:rFonts w:ascii="Calibri" w:eastAsia="Calibri" w:hAnsi="Calibri" w:cs="Calibri"/>
        </w:rPr>
        <w:t xml:space="preserve"> </w:t>
      </w:r>
      <w:r>
        <w:rPr>
          <w:rFonts w:ascii="Calibri" w:eastAsia="Calibri" w:hAnsi="Calibri" w:cs="Calibri"/>
          <w:w w:val="99"/>
        </w:rPr>
        <w:t>school</w:t>
      </w:r>
    </w:p>
    <w:p w14:paraId="4EF642B3" w14:textId="77777777" w:rsidR="00E03B66" w:rsidRDefault="00E03B66">
      <w:pPr>
        <w:spacing w:before="1" w:line="140" w:lineRule="exact"/>
        <w:rPr>
          <w:sz w:val="14"/>
          <w:szCs w:val="14"/>
        </w:rPr>
        <w:sectPr w:rsidR="00E03B66">
          <w:type w:val="continuous"/>
          <w:pgSz w:w="16840" w:h="11920" w:orient="landscape"/>
          <w:pgMar w:top="1560" w:right="1340" w:bottom="280" w:left="580" w:header="720" w:footer="720" w:gutter="0"/>
          <w:cols w:space="720"/>
        </w:sectPr>
      </w:pPr>
    </w:p>
    <w:p w14:paraId="58699F4C" w14:textId="77777777" w:rsidR="00E03B66" w:rsidRDefault="0031732F">
      <w:pPr>
        <w:spacing w:before="15"/>
        <w:ind w:left="138"/>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review</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they</w:t>
      </w:r>
    </w:p>
    <w:p w14:paraId="67111161" w14:textId="77777777" w:rsidR="00E03B66" w:rsidRDefault="0031732F">
      <w:pPr>
        <w:spacing w:before="36"/>
        <w:ind w:left="138" w:right="-50"/>
        <w:rPr>
          <w:rFonts w:ascii="Calibri" w:eastAsia="Calibri" w:hAnsi="Calibri" w:cs="Calibri"/>
        </w:rPr>
      </w:pPr>
      <w:r>
        <w:rPr>
          <w:rFonts w:ascii="Calibri" w:eastAsia="Calibri" w:hAnsi="Calibri" w:cs="Calibri"/>
          <w:w w:val="99"/>
        </w:rPr>
        <w:t>reflect</w:t>
      </w:r>
      <w:r>
        <w:rPr>
          <w:rFonts w:ascii="Calibri" w:eastAsia="Calibri" w:hAnsi="Calibri" w:cs="Calibri"/>
        </w:rPr>
        <w:t xml:space="preserve"> </w:t>
      </w:r>
      <w:r>
        <w:rPr>
          <w:rFonts w:ascii="Calibri" w:eastAsia="Calibri" w:hAnsi="Calibri" w:cs="Calibri"/>
          <w:w w:val="99"/>
        </w:rPr>
        <w:t>inclusive</w:t>
      </w:r>
      <w:r>
        <w:rPr>
          <w:rFonts w:ascii="Calibri" w:eastAsia="Calibri" w:hAnsi="Calibri" w:cs="Calibri"/>
        </w:rPr>
        <w:t xml:space="preserve"> </w:t>
      </w:r>
      <w:r>
        <w:rPr>
          <w:rFonts w:ascii="Calibri" w:eastAsia="Calibri" w:hAnsi="Calibri" w:cs="Calibri"/>
          <w:w w:val="99"/>
        </w:rPr>
        <w:t>practice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procedure</w:t>
      </w:r>
    </w:p>
    <w:p w14:paraId="14D4B039" w14:textId="77777777" w:rsidR="00E03B66" w:rsidRDefault="0031732F">
      <w:pPr>
        <w:spacing w:before="17"/>
        <w:rPr>
          <w:rFonts w:ascii="Calibri" w:eastAsia="Calibri" w:hAnsi="Calibri" w:cs="Calibri"/>
        </w:rPr>
      </w:pPr>
      <w:r>
        <w:br w:type="column"/>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comply</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Equality</w:t>
      </w:r>
      <w:r>
        <w:rPr>
          <w:rFonts w:ascii="Calibri" w:eastAsia="Calibri" w:hAnsi="Calibri" w:cs="Calibri"/>
        </w:rPr>
        <w:t xml:space="preserve"> </w:t>
      </w:r>
      <w:r>
        <w:rPr>
          <w:rFonts w:ascii="Calibri" w:eastAsia="Calibri" w:hAnsi="Calibri" w:cs="Calibri"/>
          <w:w w:val="99"/>
        </w:rPr>
        <w:t>Act</w:t>
      </w:r>
      <w:r>
        <w:rPr>
          <w:rFonts w:ascii="Calibri" w:eastAsia="Calibri" w:hAnsi="Calibri" w:cs="Calibri"/>
        </w:rPr>
        <w:t xml:space="preserve"> </w:t>
      </w:r>
      <w:r>
        <w:rPr>
          <w:rFonts w:ascii="Calibri" w:eastAsia="Calibri" w:hAnsi="Calibri" w:cs="Calibri"/>
          <w:w w:val="99"/>
        </w:rPr>
        <w:t>2010</w:t>
      </w:r>
      <w:r>
        <w:rPr>
          <w:rFonts w:ascii="Calibri" w:eastAsia="Calibri" w:hAnsi="Calibri" w:cs="Calibri"/>
        </w:rPr>
        <w:t xml:space="preserve">                                  </w:t>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sidR="003C3B04">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r>
        <w:rPr>
          <w:rFonts w:ascii="Calibri" w:eastAsia="Calibri" w:hAnsi="Calibri" w:cs="Calibri"/>
          <w:w w:val="99"/>
        </w:rPr>
        <w:t>clearly</w:t>
      </w:r>
      <w:r>
        <w:rPr>
          <w:rFonts w:ascii="Calibri" w:eastAsia="Calibri" w:hAnsi="Calibri" w:cs="Calibri"/>
        </w:rPr>
        <w:t xml:space="preserve"> </w:t>
      </w:r>
      <w:r>
        <w:rPr>
          <w:rFonts w:ascii="Calibri" w:eastAsia="Calibri" w:hAnsi="Calibri" w:cs="Calibri"/>
          <w:w w:val="99"/>
        </w:rPr>
        <w:t>reflect</w:t>
      </w:r>
      <w:r>
        <w:rPr>
          <w:rFonts w:ascii="Calibri" w:eastAsia="Calibri" w:hAnsi="Calibri" w:cs="Calibri"/>
        </w:rPr>
        <w:t xml:space="preserve"> </w:t>
      </w:r>
      <w:r>
        <w:rPr>
          <w:rFonts w:ascii="Calibri" w:eastAsia="Calibri" w:hAnsi="Calibri" w:cs="Calibri"/>
          <w:w w:val="99"/>
        </w:rPr>
        <w:t>inclusive</w:t>
      </w:r>
    </w:p>
    <w:p w14:paraId="3E794975" w14:textId="77777777" w:rsidR="00E03B66" w:rsidRDefault="0031732F">
      <w:pPr>
        <w:spacing w:before="34"/>
        <w:ind w:right="1261"/>
        <w:jc w:val="right"/>
        <w:rPr>
          <w:rFonts w:ascii="Calibri" w:eastAsia="Calibri" w:hAnsi="Calibri" w:cs="Calibri"/>
        </w:rPr>
        <w:sectPr w:rsidR="00E03B66">
          <w:type w:val="continuous"/>
          <w:pgSz w:w="16840" w:h="11920" w:orient="landscape"/>
          <w:pgMar w:top="1560" w:right="1340" w:bottom="280" w:left="580" w:header="720" w:footer="720" w:gutter="0"/>
          <w:cols w:num="2" w:space="720" w:equalWidth="0">
            <w:col w:w="3345" w:space="197"/>
            <w:col w:w="11378"/>
          </w:cols>
        </w:sectPr>
      </w:pPr>
      <w:r>
        <w:rPr>
          <w:rFonts w:ascii="Calibri" w:eastAsia="Calibri" w:hAnsi="Calibri" w:cs="Calibri"/>
          <w:w w:val="99"/>
        </w:rPr>
        <w:t>practice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procedure</w:t>
      </w:r>
    </w:p>
    <w:p w14:paraId="4E03E3AC" w14:textId="77777777" w:rsidR="00E03B66" w:rsidRDefault="00E03B66">
      <w:pPr>
        <w:spacing w:line="200" w:lineRule="exact"/>
        <w:sectPr w:rsidR="00E03B66">
          <w:type w:val="continuous"/>
          <w:pgSz w:w="16840" w:h="11920" w:orient="landscape"/>
          <w:pgMar w:top="1560" w:right="1340" w:bottom="280" w:left="580" w:header="720" w:footer="720" w:gutter="0"/>
          <w:cols w:space="720"/>
        </w:sectPr>
      </w:pPr>
    </w:p>
    <w:p w14:paraId="064212FB" w14:textId="4E0FD9C3" w:rsidR="00E03B66" w:rsidRDefault="0031732F">
      <w:pPr>
        <w:spacing w:before="15" w:line="276" w:lineRule="auto"/>
        <w:ind w:left="138" w:right="-37"/>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establish</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maintain</w:t>
      </w:r>
      <w:r>
        <w:rPr>
          <w:rFonts w:ascii="Calibri" w:eastAsia="Calibri" w:hAnsi="Calibri" w:cs="Calibri"/>
        </w:rPr>
        <w:t xml:space="preserve"> </w:t>
      </w:r>
      <w:r>
        <w:rPr>
          <w:rFonts w:ascii="Calibri" w:eastAsia="Calibri" w:hAnsi="Calibri" w:cs="Calibri"/>
          <w:w w:val="99"/>
        </w:rPr>
        <w:t>close</w:t>
      </w:r>
      <w:r>
        <w:rPr>
          <w:rFonts w:ascii="Calibri" w:eastAsia="Calibri" w:hAnsi="Calibri" w:cs="Calibri"/>
        </w:rPr>
        <w:t xml:space="preserve"> </w:t>
      </w:r>
      <w:r>
        <w:rPr>
          <w:rFonts w:ascii="Calibri" w:eastAsia="Calibri" w:hAnsi="Calibri" w:cs="Calibri"/>
          <w:w w:val="99"/>
        </w:rPr>
        <w:t>liaison with</w:t>
      </w:r>
      <w:r>
        <w:rPr>
          <w:rFonts w:ascii="Calibri" w:eastAsia="Calibri" w:hAnsi="Calibri" w:cs="Calibri"/>
        </w:rPr>
        <w:t xml:space="preserve"> </w:t>
      </w:r>
      <w:r>
        <w:rPr>
          <w:rFonts w:ascii="Calibri" w:eastAsia="Calibri" w:hAnsi="Calibri" w:cs="Calibri"/>
          <w:w w:val="99"/>
        </w:rPr>
        <w:t>parents</w:t>
      </w:r>
      <w:r w:rsidR="008367AF">
        <w:rPr>
          <w:rFonts w:ascii="Calibri" w:eastAsia="Calibri" w:hAnsi="Calibri" w:cs="Calibri"/>
          <w:w w:val="99"/>
        </w:rPr>
        <w:t xml:space="preserve"> and outside agencies for pupils with additional needs</w:t>
      </w:r>
    </w:p>
    <w:p w14:paraId="2FDEE454" w14:textId="68E4225A" w:rsidR="00E03B66" w:rsidRDefault="0031732F">
      <w:pPr>
        <w:spacing w:before="15" w:line="276" w:lineRule="auto"/>
        <w:ind w:right="-37"/>
        <w:rPr>
          <w:rFonts w:ascii="Calibri" w:eastAsia="Calibri" w:hAnsi="Calibri" w:cs="Calibri"/>
        </w:rPr>
      </w:pPr>
      <w:r>
        <w:br w:type="column"/>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collaboration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sharing between</w:t>
      </w:r>
      <w:r>
        <w:rPr>
          <w:rFonts w:ascii="Calibri" w:eastAsia="Calibri" w:hAnsi="Calibri" w:cs="Calibri"/>
        </w:rPr>
        <w:t xml:space="preserve"> </w:t>
      </w:r>
      <w:r>
        <w:rPr>
          <w:rFonts w:ascii="Calibri" w:eastAsia="Calibri" w:hAnsi="Calibri" w:cs="Calibri"/>
          <w:w w:val="99"/>
        </w:rPr>
        <w:t>school</w:t>
      </w:r>
      <w:r w:rsidR="008367AF">
        <w:rPr>
          <w:rFonts w:ascii="Calibri" w:eastAsia="Calibri" w:hAnsi="Calibri" w:cs="Calibri"/>
        </w:rPr>
        <w:t xml:space="preserve">, </w:t>
      </w:r>
      <w:r>
        <w:rPr>
          <w:rFonts w:ascii="Calibri" w:eastAsia="Calibri" w:hAnsi="Calibri" w:cs="Calibri"/>
          <w:w w:val="99"/>
        </w:rPr>
        <w:t>families</w:t>
      </w:r>
      <w:r w:rsidR="008367AF">
        <w:rPr>
          <w:rFonts w:ascii="Calibri" w:eastAsia="Calibri" w:hAnsi="Calibri" w:cs="Calibri"/>
          <w:w w:val="99"/>
        </w:rPr>
        <w:t xml:space="preserve"> and external agencies</w:t>
      </w:r>
    </w:p>
    <w:p w14:paraId="14EA2663" w14:textId="77777777" w:rsidR="00E03B66" w:rsidRDefault="0031732F">
      <w:pPr>
        <w:spacing w:before="15" w:line="276" w:lineRule="auto"/>
        <w:ind w:left="3687" w:right="284" w:hanging="3687"/>
        <w:rPr>
          <w:rFonts w:ascii="Calibri" w:eastAsia="Calibri" w:hAnsi="Calibri" w:cs="Calibri"/>
        </w:rPr>
      </w:pPr>
      <w:r>
        <w:br w:type="column"/>
      </w: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collaborative</w:t>
      </w:r>
      <w:r>
        <w:rPr>
          <w:rFonts w:ascii="Calibri" w:eastAsia="Calibri" w:hAnsi="Calibri" w:cs="Calibri"/>
        </w:rPr>
        <w:t xml:space="preserve"> </w:t>
      </w:r>
      <w:r>
        <w:rPr>
          <w:rFonts w:ascii="Calibri" w:eastAsia="Calibri" w:hAnsi="Calibri" w:cs="Calibri"/>
          <w:w w:val="99"/>
        </w:rPr>
        <w:t>working approaches</w:t>
      </w:r>
      <w:r>
        <w:rPr>
          <w:rFonts w:ascii="Calibri" w:eastAsia="Calibri" w:hAnsi="Calibri" w:cs="Calibri"/>
        </w:rPr>
        <w:t xml:space="preserve"> </w:t>
      </w:r>
      <w:r>
        <w:rPr>
          <w:rFonts w:ascii="Calibri" w:eastAsia="Calibri" w:hAnsi="Calibri" w:cs="Calibri"/>
          <w:w w:val="99"/>
        </w:rPr>
        <w:t>through</w:t>
      </w:r>
      <w:r>
        <w:rPr>
          <w:rFonts w:ascii="Calibri" w:eastAsia="Calibri" w:hAnsi="Calibri" w:cs="Calibri"/>
        </w:rPr>
        <w:t xml:space="preserve"> </w:t>
      </w:r>
      <w:r>
        <w:rPr>
          <w:rFonts w:ascii="Calibri" w:eastAsia="Calibri" w:hAnsi="Calibri" w:cs="Calibri"/>
          <w:w w:val="99"/>
        </w:rPr>
        <w:t>regular meetings,</w:t>
      </w:r>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assessment</w:t>
      </w:r>
      <w:r>
        <w:rPr>
          <w:rFonts w:ascii="Calibri" w:eastAsia="Calibri" w:hAnsi="Calibri" w:cs="Calibri"/>
        </w:rPr>
        <w:t xml:space="preserve"> </w:t>
      </w:r>
      <w:r>
        <w:rPr>
          <w:rFonts w:ascii="Calibri" w:eastAsia="Calibri" w:hAnsi="Calibri" w:cs="Calibri"/>
          <w:w w:val="99"/>
        </w:rPr>
        <w:t>reviews, provision</w:t>
      </w:r>
      <w:r>
        <w:rPr>
          <w:rFonts w:ascii="Calibri" w:eastAsia="Calibri" w:hAnsi="Calibri" w:cs="Calibri"/>
        </w:rPr>
        <w:t xml:space="preserve"> </w:t>
      </w:r>
      <w:r>
        <w:rPr>
          <w:rFonts w:ascii="Calibri" w:eastAsia="Calibri" w:hAnsi="Calibri" w:cs="Calibri"/>
          <w:w w:val="99"/>
        </w:rPr>
        <w:t>reviews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action</w:t>
      </w:r>
    </w:p>
    <w:p w14:paraId="75CF5C75" w14:textId="77777777" w:rsidR="00E03B66" w:rsidRDefault="0031732F">
      <w:pPr>
        <w:spacing w:before="6"/>
        <w:ind w:left="3652" w:right="2414"/>
        <w:jc w:val="center"/>
        <w:rPr>
          <w:rFonts w:ascii="Calibri" w:eastAsia="Calibri" w:hAnsi="Calibri" w:cs="Calibri"/>
        </w:rPr>
        <w:sectPr w:rsidR="00E03B66">
          <w:type w:val="continuous"/>
          <w:pgSz w:w="16840" w:h="11920" w:orient="landscape"/>
          <w:pgMar w:top="1560" w:right="1340" w:bottom="280" w:left="580" w:header="720" w:footer="720" w:gutter="0"/>
          <w:cols w:num="3" w:space="720" w:equalWidth="0">
            <w:col w:w="3247" w:space="294"/>
            <w:col w:w="3929" w:space="610"/>
            <w:col w:w="6840"/>
          </w:cols>
        </w:sectPr>
      </w:pPr>
      <w:r>
        <w:rPr>
          <w:rFonts w:ascii="Calibri" w:eastAsia="Calibri" w:hAnsi="Calibri" w:cs="Calibri"/>
          <w:w w:val="99"/>
        </w:rPr>
        <w:t>planning</w:t>
      </w:r>
    </w:p>
    <w:p w14:paraId="2F1AF30F" w14:textId="77777777" w:rsidR="00E03B66" w:rsidRDefault="00E03B66">
      <w:pPr>
        <w:spacing w:before="4" w:line="140" w:lineRule="exact"/>
        <w:rPr>
          <w:sz w:val="14"/>
          <w:szCs w:val="14"/>
        </w:rPr>
        <w:sectPr w:rsidR="00E03B66">
          <w:type w:val="continuous"/>
          <w:pgSz w:w="16840" w:h="11920" w:orient="landscape"/>
          <w:pgMar w:top="1560" w:right="1340" w:bottom="280" w:left="580" w:header="720" w:footer="720" w:gutter="0"/>
          <w:cols w:space="720"/>
        </w:sectPr>
      </w:pPr>
    </w:p>
    <w:p w14:paraId="35293170" w14:textId="630CA47E" w:rsidR="001142FC" w:rsidRDefault="001142FC" w:rsidP="001142FC">
      <w:pPr>
        <w:spacing w:before="42" w:line="280" w:lineRule="atLeast"/>
        <w:ind w:right="84"/>
        <w:rPr>
          <w:rFonts w:ascii="Calibri" w:eastAsia="Calibri" w:hAnsi="Calibri" w:cs="Calibri"/>
        </w:rPr>
      </w:pPr>
      <w:r>
        <w:rPr>
          <w:rFonts w:ascii="Calibri" w:eastAsia="Calibri" w:hAnsi="Calibri" w:cs="Calibri"/>
          <w:w w:val="99"/>
        </w:rPr>
        <w:t xml:space="preserve"> </w:t>
      </w:r>
      <w:r>
        <w:rPr>
          <w:rFonts w:ascii="Calibri" w:eastAsia="Calibri" w:hAnsi="Calibri" w:cs="Calibri"/>
          <w:w w:val="99"/>
        </w:rPr>
        <w:t>Access</w:t>
      </w:r>
      <w:r>
        <w:rPr>
          <w:rFonts w:ascii="Calibri" w:eastAsia="Calibri" w:hAnsi="Calibri" w:cs="Calibri"/>
        </w:rPr>
        <w:t xml:space="preserve"> </w:t>
      </w:r>
      <w:r>
        <w:rPr>
          <w:rFonts w:ascii="Calibri" w:eastAsia="Calibri" w:hAnsi="Calibri" w:cs="Calibri"/>
          <w:w w:val="99"/>
        </w:rPr>
        <w:t>arrangements</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considered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put</w:t>
      </w:r>
      <w:r>
        <w:rPr>
          <w:rFonts w:ascii="Calibri" w:eastAsia="Calibri" w:hAnsi="Calibri" w:cs="Calibri"/>
        </w:rPr>
        <w:t xml:space="preserve"> </w:t>
      </w:r>
      <w:r>
        <w:rPr>
          <w:rFonts w:ascii="Calibri" w:eastAsia="Calibri" w:hAnsi="Calibri" w:cs="Calibri"/>
          <w:w w:val="99"/>
        </w:rPr>
        <w:t>into place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statutory</w:t>
      </w:r>
      <w:r>
        <w:rPr>
          <w:rFonts w:ascii="Calibri" w:eastAsia="Calibri" w:hAnsi="Calibri" w:cs="Calibri"/>
        </w:rPr>
        <w:t xml:space="preserve"> </w:t>
      </w:r>
      <w:r>
        <w:rPr>
          <w:rFonts w:ascii="Calibri" w:eastAsia="Calibri" w:hAnsi="Calibri" w:cs="Calibri"/>
          <w:w w:val="99"/>
        </w:rPr>
        <w:t>testing</w:t>
      </w:r>
    </w:p>
    <w:p w14:paraId="37EB5859" w14:textId="085A5CF3" w:rsidR="00E03B66" w:rsidRDefault="00E03B66">
      <w:pPr>
        <w:spacing w:before="15" w:line="276" w:lineRule="auto"/>
        <w:ind w:left="138" w:right="-37"/>
        <w:rPr>
          <w:rFonts w:ascii="Calibri" w:eastAsia="Calibri" w:hAnsi="Calibri" w:cs="Calibri"/>
        </w:rPr>
      </w:pPr>
    </w:p>
    <w:p w14:paraId="4D7BD521" w14:textId="77777777" w:rsidR="0075762A" w:rsidRDefault="0031732F">
      <w:pPr>
        <w:spacing w:before="15"/>
        <w:ind w:right="-50"/>
        <w:rPr>
          <w:rFonts w:ascii="Calibri" w:eastAsia="Calibri" w:hAnsi="Calibri" w:cs="Calibri"/>
          <w:w w:val="99"/>
        </w:rPr>
      </w:pPr>
      <w:r>
        <w:br w:type="column"/>
      </w:r>
      <w:r>
        <w:rPr>
          <w:rFonts w:ascii="Calibri" w:eastAsia="Calibri" w:hAnsi="Calibri" w:cs="Calibri"/>
        </w:rPr>
        <w:t xml:space="preserve"> </w:t>
      </w:r>
      <w:r w:rsidR="0042749D">
        <w:rPr>
          <w:rFonts w:ascii="Calibri" w:eastAsia="Calibri" w:hAnsi="Calibri" w:cs="Calibri"/>
          <w:w w:val="99"/>
        </w:rPr>
        <w:t>Identification of any children who this would apply to</w:t>
      </w:r>
    </w:p>
    <w:p w14:paraId="2B74F911" w14:textId="77777777" w:rsidR="006D4BEC" w:rsidRDefault="0075762A">
      <w:pPr>
        <w:spacing w:before="15"/>
        <w:ind w:right="-50"/>
        <w:rPr>
          <w:rFonts w:ascii="Calibri" w:eastAsia="Calibri" w:hAnsi="Calibri" w:cs="Calibri"/>
          <w:w w:val="99"/>
        </w:rPr>
      </w:pPr>
      <w:r>
        <w:rPr>
          <w:rFonts w:ascii="Calibri" w:eastAsia="Calibri" w:hAnsi="Calibri" w:cs="Calibri"/>
          <w:w w:val="99"/>
        </w:rPr>
        <w:t xml:space="preserve"> and applications and arrangements conducted in a</w:t>
      </w:r>
    </w:p>
    <w:p w14:paraId="5AA91643" w14:textId="4523B1C4" w:rsidR="00E03B66" w:rsidRDefault="0075762A">
      <w:pPr>
        <w:spacing w:before="15"/>
        <w:ind w:right="-50"/>
        <w:rPr>
          <w:rFonts w:ascii="Calibri" w:eastAsia="Calibri" w:hAnsi="Calibri" w:cs="Calibri"/>
        </w:rPr>
      </w:pPr>
      <w:r>
        <w:rPr>
          <w:rFonts w:ascii="Calibri" w:eastAsia="Calibri" w:hAnsi="Calibri" w:cs="Calibri"/>
          <w:w w:val="99"/>
        </w:rPr>
        <w:t xml:space="preserve"> timely </w:t>
      </w:r>
      <w:r w:rsidR="006D4BEC">
        <w:rPr>
          <w:rFonts w:ascii="Calibri" w:eastAsia="Calibri" w:hAnsi="Calibri" w:cs="Calibri"/>
          <w:w w:val="99"/>
        </w:rPr>
        <w:t>manner                                                                         Ongoing</w:t>
      </w:r>
    </w:p>
    <w:p w14:paraId="3356ACD7" w14:textId="77777777" w:rsidR="00B7373D" w:rsidRDefault="0031732F" w:rsidP="00B7373D">
      <w:pPr>
        <w:spacing w:before="9" w:line="140" w:lineRule="exact"/>
      </w:pPr>
      <w:r>
        <w:br w:type="column"/>
      </w:r>
    </w:p>
    <w:p w14:paraId="5AE283FF" w14:textId="0F07AA8E" w:rsidR="00E03B66" w:rsidRDefault="0031732F" w:rsidP="00945B6A">
      <w:pPr>
        <w:spacing w:before="9" w:line="276" w:lineRule="auto"/>
        <w:rPr>
          <w:rFonts w:ascii="Calibri" w:eastAsia="Calibri" w:hAnsi="Calibri" w:cs="Calibri"/>
        </w:rPr>
      </w:pPr>
      <w:r>
        <w:rPr>
          <w:rFonts w:ascii="Calibri" w:eastAsia="Calibri" w:hAnsi="Calibri" w:cs="Calibri"/>
          <w:w w:val="99"/>
        </w:rPr>
        <w:t>SLT/SENCo,</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teaching staff</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outside professionals</w:t>
      </w:r>
    </w:p>
    <w:p w14:paraId="3EEEBD6E" w14:textId="056783E0" w:rsidR="00E03B66" w:rsidRDefault="0031732F">
      <w:pPr>
        <w:spacing w:before="15" w:line="276" w:lineRule="auto"/>
        <w:ind w:right="284"/>
        <w:rPr>
          <w:rFonts w:ascii="Calibri" w:eastAsia="Calibri" w:hAnsi="Calibri" w:cs="Calibri"/>
        </w:rPr>
        <w:sectPr w:rsidR="00E03B66">
          <w:type w:val="continuous"/>
          <w:pgSz w:w="16840" w:h="11920" w:orient="landscape"/>
          <w:pgMar w:top="1560" w:right="1340" w:bottom="280" w:left="580" w:header="720" w:footer="720" w:gutter="0"/>
          <w:cols w:num="4" w:space="720" w:equalWidth="0">
            <w:col w:w="3247" w:space="294"/>
            <w:col w:w="5221" w:space="737"/>
            <w:col w:w="1948" w:space="320"/>
            <w:col w:w="3153"/>
          </w:cols>
        </w:sectPr>
      </w:pPr>
      <w:r>
        <w:br w:type="column"/>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collaborative</w:t>
      </w:r>
      <w:r>
        <w:rPr>
          <w:rFonts w:ascii="Calibri" w:eastAsia="Calibri" w:hAnsi="Calibri" w:cs="Calibri"/>
        </w:rPr>
        <w:t xml:space="preserve"> </w:t>
      </w:r>
      <w:r>
        <w:rPr>
          <w:rFonts w:ascii="Calibri" w:eastAsia="Calibri" w:hAnsi="Calibri" w:cs="Calibri"/>
          <w:w w:val="99"/>
        </w:rPr>
        <w:t>working approaches</w:t>
      </w:r>
      <w:r>
        <w:rPr>
          <w:rFonts w:ascii="Calibri" w:eastAsia="Calibri" w:hAnsi="Calibri" w:cs="Calibri"/>
        </w:rPr>
        <w:t xml:space="preserve"> </w:t>
      </w:r>
      <w:r>
        <w:rPr>
          <w:rFonts w:ascii="Calibri" w:eastAsia="Calibri" w:hAnsi="Calibri" w:cs="Calibri"/>
          <w:w w:val="99"/>
        </w:rPr>
        <w:t>through</w:t>
      </w:r>
      <w:r>
        <w:rPr>
          <w:rFonts w:ascii="Calibri" w:eastAsia="Calibri" w:hAnsi="Calibri" w:cs="Calibri"/>
        </w:rPr>
        <w:t xml:space="preserve"> </w:t>
      </w:r>
      <w:r>
        <w:rPr>
          <w:rFonts w:ascii="Calibri" w:eastAsia="Calibri" w:hAnsi="Calibri" w:cs="Calibri"/>
          <w:w w:val="99"/>
        </w:rPr>
        <w:t>regular meetings,</w:t>
      </w:r>
      <w:r>
        <w:rPr>
          <w:rFonts w:ascii="Calibri" w:eastAsia="Calibri" w:hAnsi="Calibri" w:cs="Calibri"/>
        </w:rPr>
        <w:t xml:space="preserve"> </w:t>
      </w: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reviews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action planning</w:t>
      </w:r>
    </w:p>
    <w:p w14:paraId="67E5FF19" w14:textId="45D8A257" w:rsidR="00E03B66" w:rsidRDefault="0031732F">
      <w:pPr>
        <w:spacing w:before="60" w:line="276" w:lineRule="auto"/>
        <w:ind w:left="138" w:right="-37"/>
        <w:rPr>
          <w:rFonts w:ascii="Calibri" w:eastAsia="Calibri" w:hAnsi="Calibri" w:cs="Calibri"/>
        </w:rPr>
      </w:pPr>
      <w:r>
        <w:rPr>
          <w:rFonts w:ascii="Calibri" w:eastAsia="Calibri" w:hAnsi="Calibri" w:cs="Calibri"/>
          <w:w w:val="99"/>
        </w:rPr>
        <w:lastRenderedPageBreak/>
        <w:t>To</w:t>
      </w:r>
      <w:r>
        <w:rPr>
          <w:rFonts w:ascii="Calibri" w:eastAsia="Calibri" w:hAnsi="Calibri" w:cs="Calibri"/>
        </w:rPr>
        <w:t xml:space="preserve"> </w:t>
      </w:r>
      <w:r>
        <w:rPr>
          <w:rFonts w:ascii="Calibri" w:eastAsia="Calibri" w:hAnsi="Calibri" w:cs="Calibri"/>
          <w:w w:val="99"/>
        </w:rPr>
        <w:t>include</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disability, medical</w:t>
      </w:r>
      <w:r>
        <w:rPr>
          <w:rFonts w:ascii="Calibri" w:eastAsia="Calibri" w:hAnsi="Calibri" w:cs="Calibri"/>
        </w:rPr>
        <w:t xml:space="preserve"> </w:t>
      </w:r>
      <w:r>
        <w:rPr>
          <w:rFonts w:ascii="Calibri" w:eastAsia="Calibri" w:hAnsi="Calibri" w:cs="Calibri"/>
          <w:w w:val="99"/>
        </w:rPr>
        <w:t>condition</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access needs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fully</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possible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wider curriculum</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trips</w:t>
      </w:r>
      <w:r>
        <w:rPr>
          <w:rFonts w:ascii="Calibri" w:eastAsia="Calibri" w:hAnsi="Calibri" w:cs="Calibri"/>
        </w:rPr>
        <w:t xml:space="preserve"> </w:t>
      </w:r>
      <w:r>
        <w:rPr>
          <w:rFonts w:ascii="Calibri" w:eastAsia="Calibri" w:hAnsi="Calibri" w:cs="Calibri"/>
          <w:w w:val="99"/>
        </w:rPr>
        <w:t>and residential</w:t>
      </w:r>
      <w:r>
        <w:rPr>
          <w:rFonts w:ascii="Calibri" w:eastAsia="Calibri" w:hAnsi="Calibri" w:cs="Calibri"/>
        </w:rPr>
        <w:t xml:space="preserve"> </w:t>
      </w:r>
      <w:r>
        <w:rPr>
          <w:rFonts w:ascii="Calibri" w:eastAsia="Calibri" w:hAnsi="Calibri" w:cs="Calibri"/>
          <w:w w:val="99"/>
        </w:rPr>
        <w:t>visits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extra- curricular</w:t>
      </w:r>
      <w:r>
        <w:rPr>
          <w:rFonts w:ascii="Calibri" w:eastAsia="Calibri" w:hAnsi="Calibri" w:cs="Calibri"/>
        </w:rPr>
        <w:t xml:space="preserve"> </w:t>
      </w:r>
      <w:r>
        <w:rPr>
          <w:rFonts w:ascii="Calibri" w:eastAsia="Calibri" w:hAnsi="Calibri" w:cs="Calibri"/>
          <w:w w:val="99"/>
        </w:rPr>
        <w:t>provision</w:t>
      </w:r>
    </w:p>
    <w:p w14:paraId="7D784FA0" w14:textId="77777777" w:rsidR="00E03B66" w:rsidRDefault="0031732F">
      <w:pPr>
        <w:spacing w:before="60" w:line="276" w:lineRule="auto"/>
        <w:ind w:right="137"/>
        <w:rPr>
          <w:rFonts w:ascii="Calibri" w:eastAsia="Calibri" w:hAnsi="Calibri" w:cs="Calibri"/>
        </w:rPr>
      </w:pPr>
      <w:r>
        <w:br w:type="column"/>
      </w:r>
      <w:r>
        <w:rPr>
          <w:rFonts w:ascii="Calibri" w:eastAsia="Calibri" w:hAnsi="Calibri" w:cs="Calibri"/>
          <w:w w:val="99"/>
        </w:rPr>
        <w:t>Create</w:t>
      </w:r>
      <w:r>
        <w:rPr>
          <w:rFonts w:ascii="Calibri" w:eastAsia="Calibri" w:hAnsi="Calibri" w:cs="Calibri"/>
        </w:rPr>
        <w:t xml:space="preserve"> </w:t>
      </w:r>
      <w:proofErr w:type="spellStart"/>
      <w:r>
        <w:rPr>
          <w:rFonts w:ascii="Calibri" w:eastAsia="Calibri" w:hAnsi="Calibri" w:cs="Calibri"/>
          <w:w w:val="99"/>
        </w:rPr>
        <w:t>personalised</w:t>
      </w:r>
      <w:proofErr w:type="spellEnd"/>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assessments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access plans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individual</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Liaise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external agencies,</w:t>
      </w:r>
      <w:r>
        <w:rPr>
          <w:rFonts w:ascii="Calibri" w:eastAsia="Calibri" w:hAnsi="Calibri" w:cs="Calibri"/>
        </w:rPr>
        <w:t xml:space="preserve"> </w:t>
      </w:r>
      <w:r>
        <w:rPr>
          <w:rFonts w:ascii="Calibri" w:eastAsia="Calibri" w:hAnsi="Calibri" w:cs="Calibri"/>
          <w:w w:val="99"/>
        </w:rPr>
        <w:t>identifying</w:t>
      </w:r>
      <w:r>
        <w:rPr>
          <w:rFonts w:ascii="Calibri" w:eastAsia="Calibri" w:hAnsi="Calibri" w:cs="Calibri"/>
        </w:rPr>
        <w:t xml:space="preserve"> </w:t>
      </w:r>
      <w:r>
        <w:rPr>
          <w:rFonts w:ascii="Calibri" w:eastAsia="Calibri" w:hAnsi="Calibri" w:cs="Calibri"/>
          <w:w w:val="99"/>
        </w:rPr>
        <w:t>training</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and implementing</w:t>
      </w:r>
      <w:r>
        <w:rPr>
          <w:rFonts w:ascii="Calibri" w:eastAsia="Calibri" w:hAnsi="Calibri" w:cs="Calibri"/>
        </w:rPr>
        <w:t xml:space="preserve"> </w:t>
      </w:r>
      <w:r>
        <w:rPr>
          <w:rFonts w:ascii="Calibri" w:eastAsia="Calibri" w:hAnsi="Calibri" w:cs="Calibri"/>
          <w:w w:val="99"/>
        </w:rPr>
        <w:t>training</w:t>
      </w:r>
      <w:r>
        <w:rPr>
          <w:rFonts w:ascii="Calibri" w:eastAsia="Calibri" w:hAnsi="Calibri" w:cs="Calibri"/>
        </w:rPr>
        <w:t xml:space="preserve"> </w:t>
      </w:r>
      <w:r>
        <w:rPr>
          <w:rFonts w:ascii="Calibri" w:eastAsia="Calibri" w:hAnsi="Calibri" w:cs="Calibri"/>
          <w:w w:val="99"/>
        </w:rPr>
        <w:t>where</w:t>
      </w:r>
      <w:r>
        <w:rPr>
          <w:rFonts w:ascii="Calibri" w:eastAsia="Calibri" w:hAnsi="Calibri" w:cs="Calibri"/>
        </w:rPr>
        <w:t xml:space="preserve"> </w:t>
      </w:r>
      <w:r>
        <w:rPr>
          <w:rFonts w:ascii="Calibri" w:eastAsia="Calibri" w:hAnsi="Calibri" w:cs="Calibri"/>
          <w:w w:val="99"/>
        </w:rPr>
        <w:t>needed.</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p>
    <w:p w14:paraId="0B939C66" w14:textId="77777777" w:rsidR="00E03B66" w:rsidRDefault="0031732F">
      <w:pPr>
        <w:spacing w:before="6" w:line="276" w:lineRule="auto"/>
        <w:ind w:right="-37"/>
        <w:rPr>
          <w:rFonts w:ascii="Calibri" w:eastAsia="Calibri" w:hAnsi="Calibri" w:cs="Calibri"/>
        </w:rPr>
      </w:pPr>
      <w:r>
        <w:rPr>
          <w:rFonts w:ascii="Calibri" w:eastAsia="Calibri" w:hAnsi="Calibri" w:cs="Calibri"/>
          <w:w w:val="99"/>
        </w:rPr>
        <w:t>actions,</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emergency</w:t>
      </w:r>
      <w:r>
        <w:rPr>
          <w:rFonts w:ascii="Calibri" w:eastAsia="Calibri" w:hAnsi="Calibri" w:cs="Calibri"/>
        </w:rPr>
        <w:t xml:space="preserve"> </w:t>
      </w:r>
      <w:r>
        <w:rPr>
          <w:rFonts w:ascii="Calibri" w:eastAsia="Calibri" w:hAnsi="Calibri" w:cs="Calibri"/>
          <w:w w:val="99"/>
        </w:rPr>
        <w:t>evacuation</w:t>
      </w:r>
      <w:r>
        <w:rPr>
          <w:rFonts w:ascii="Calibri" w:eastAsia="Calibri" w:hAnsi="Calibri" w:cs="Calibri"/>
        </w:rPr>
        <w:t xml:space="preserve"> </w:t>
      </w:r>
      <w:r>
        <w:rPr>
          <w:rFonts w:ascii="Calibri" w:eastAsia="Calibri" w:hAnsi="Calibri" w:cs="Calibri"/>
          <w:w w:val="99"/>
        </w:rPr>
        <w:t>procedures, are</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capable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carrying</w:t>
      </w:r>
      <w:r>
        <w:rPr>
          <w:rFonts w:ascii="Calibri" w:eastAsia="Calibri" w:hAnsi="Calibri" w:cs="Calibri"/>
        </w:rPr>
        <w:t xml:space="preserve"> </w:t>
      </w:r>
      <w:r>
        <w:rPr>
          <w:rFonts w:ascii="Calibri" w:eastAsia="Calibri" w:hAnsi="Calibri" w:cs="Calibri"/>
          <w:w w:val="99"/>
        </w:rPr>
        <w:t>them</w:t>
      </w:r>
    </w:p>
    <w:p w14:paraId="38E39E7E" w14:textId="77777777" w:rsidR="00E03B66" w:rsidRDefault="0031732F">
      <w:pPr>
        <w:spacing w:before="6"/>
        <w:rPr>
          <w:rFonts w:ascii="Calibri" w:eastAsia="Calibri" w:hAnsi="Calibri" w:cs="Calibri"/>
        </w:rPr>
      </w:pPr>
      <w:r>
        <w:rPr>
          <w:rFonts w:ascii="Calibri" w:eastAsia="Calibri" w:hAnsi="Calibri" w:cs="Calibri"/>
          <w:w w:val="99"/>
        </w:rPr>
        <w:t>out.</w:t>
      </w:r>
    </w:p>
    <w:p w14:paraId="0F440C69" w14:textId="77777777" w:rsidR="00E03B66" w:rsidRDefault="0031732F">
      <w:pPr>
        <w:spacing w:before="60"/>
        <w:ind w:right="-50"/>
        <w:rPr>
          <w:rFonts w:ascii="Calibri" w:eastAsia="Calibri" w:hAnsi="Calibri" w:cs="Calibri"/>
        </w:rPr>
      </w:pPr>
      <w:r>
        <w:br w:type="column"/>
      </w:r>
      <w:r>
        <w:rPr>
          <w:rFonts w:ascii="Calibri" w:eastAsia="Calibri" w:hAnsi="Calibri" w:cs="Calibri"/>
          <w:w w:val="99"/>
        </w:rPr>
        <w:t>Ongoing</w:t>
      </w:r>
    </w:p>
    <w:p w14:paraId="5C6FCB16" w14:textId="37B165AE" w:rsidR="00E03B66" w:rsidRDefault="0031732F" w:rsidP="00945B6A">
      <w:pPr>
        <w:spacing w:before="9" w:line="200" w:lineRule="exact"/>
        <w:rPr>
          <w:rFonts w:ascii="Calibri" w:eastAsia="Calibri" w:hAnsi="Calibri" w:cs="Calibri"/>
        </w:rPr>
      </w:pPr>
      <w:r>
        <w:br w:type="column"/>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SENCo</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 teaching</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extra- curricular</w:t>
      </w:r>
      <w:r>
        <w:rPr>
          <w:rFonts w:ascii="Calibri" w:eastAsia="Calibri" w:hAnsi="Calibri" w:cs="Calibri"/>
        </w:rPr>
        <w:t xml:space="preserve"> </w:t>
      </w:r>
      <w:r>
        <w:rPr>
          <w:rFonts w:ascii="Calibri" w:eastAsia="Calibri" w:hAnsi="Calibri" w:cs="Calibri"/>
          <w:w w:val="99"/>
        </w:rPr>
        <w:t>service prov</w:t>
      </w:r>
      <w:r w:rsidR="00240455">
        <w:rPr>
          <w:rFonts w:ascii="Calibri" w:eastAsia="Calibri" w:hAnsi="Calibri" w:cs="Calibri"/>
          <w:w w:val="99"/>
        </w:rPr>
        <w:t>id</w:t>
      </w:r>
      <w:r>
        <w:rPr>
          <w:rFonts w:ascii="Calibri" w:eastAsia="Calibri" w:hAnsi="Calibri" w:cs="Calibri"/>
          <w:w w:val="99"/>
        </w:rPr>
        <w:t>ers</w:t>
      </w:r>
      <w:r>
        <w:rPr>
          <w:rFonts w:ascii="Calibri" w:eastAsia="Calibri" w:hAnsi="Calibri" w:cs="Calibri"/>
        </w:rPr>
        <w:t xml:space="preserve"> </w:t>
      </w:r>
      <w:r>
        <w:rPr>
          <w:rFonts w:ascii="Calibri" w:eastAsia="Calibri" w:hAnsi="Calibri" w:cs="Calibri"/>
          <w:w w:val="99"/>
        </w:rPr>
        <w:t>and educational</w:t>
      </w:r>
      <w:r>
        <w:rPr>
          <w:rFonts w:ascii="Calibri" w:eastAsia="Calibri" w:hAnsi="Calibri" w:cs="Calibri"/>
        </w:rPr>
        <w:t xml:space="preserve"> </w:t>
      </w:r>
      <w:r>
        <w:rPr>
          <w:rFonts w:ascii="Calibri" w:eastAsia="Calibri" w:hAnsi="Calibri" w:cs="Calibri"/>
          <w:w w:val="99"/>
        </w:rPr>
        <w:t>visits settings</w:t>
      </w:r>
    </w:p>
    <w:p w14:paraId="47CEE249" w14:textId="77777777" w:rsidR="00E03B66" w:rsidRDefault="0031732F">
      <w:pPr>
        <w:spacing w:before="60" w:line="276" w:lineRule="auto"/>
        <w:ind w:right="870"/>
        <w:rPr>
          <w:rFonts w:ascii="Calibri" w:eastAsia="Calibri" w:hAnsi="Calibri" w:cs="Calibri"/>
        </w:rPr>
        <w:sectPr w:rsidR="00E03B66">
          <w:pgSz w:w="16840" w:h="11920" w:orient="landscape"/>
          <w:pgMar w:top="1040" w:right="1100" w:bottom="280" w:left="580" w:header="720" w:footer="720" w:gutter="0"/>
          <w:cols w:num="5" w:space="720" w:equalWidth="0">
            <w:col w:w="3182" w:space="359"/>
            <w:col w:w="4318" w:space="221"/>
            <w:col w:w="682" w:space="737"/>
            <w:col w:w="1679" w:space="589"/>
            <w:col w:w="3393"/>
          </w:cols>
        </w:sectPr>
      </w:pPr>
      <w:r>
        <w:br w:type="column"/>
      </w: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 considerations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reasonable adjustments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been</w:t>
      </w:r>
      <w:r>
        <w:rPr>
          <w:rFonts w:ascii="Calibri" w:eastAsia="Calibri" w:hAnsi="Calibri" w:cs="Calibri"/>
        </w:rPr>
        <w:t xml:space="preserve"> </w:t>
      </w:r>
      <w:r>
        <w:rPr>
          <w:rFonts w:ascii="Calibri" w:eastAsia="Calibri" w:hAnsi="Calibri" w:cs="Calibri"/>
          <w:w w:val="99"/>
        </w:rPr>
        <w:t>made</w:t>
      </w:r>
    </w:p>
    <w:p w14:paraId="66CBD572" w14:textId="77777777" w:rsidR="00E03B66" w:rsidRDefault="00E03B66">
      <w:pPr>
        <w:spacing w:before="1" w:line="140" w:lineRule="exact"/>
        <w:rPr>
          <w:sz w:val="15"/>
          <w:szCs w:val="15"/>
        </w:rPr>
      </w:pPr>
    </w:p>
    <w:p w14:paraId="34C868D5" w14:textId="77777777" w:rsidR="00E03B66" w:rsidRDefault="00E03B66">
      <w:pPr>
        <w:spacing w:line="200" w:lineRule="exact"/>
      </w:pPr>
    </w:p>
    <w:p w14:paraId="076A74DF" w14:textId="77777777" w:rsidR="00E03B66" w:rsidRDefault="0031732F">
      <w:pPr>
        <w:spacing w:before="12" w:line="272" w:lineRule="auto"/>
        <w:ind w:left="123" w:right="551" w:hanging="10"/>
        <w:rPr>
          <w:rFonts w:ascii="Calibri" w:eastAsia="Calibri" w:hAnsi="Calibri" w:cs="Calibri"/>
          <w:sz w:val="22"/>
          <w:szCs w:val="22"/>
        </w:rPr>
      </w:pPr>
      <w:r>
        <w:rPr>
          <w:rFonts w:ascii="Calibri" w:eastAsia="Calibri" w:hAnsi="Calibri" w:cs="Calibri"/>
          <w:b/>
          <w:sz w:val="22"/>
          <w:szCs w:val="22"/>
        </w:rPr>
        <w:t xml:space="preserve">Aim </w:t>
      </w:r>
      <w:r w:rsidR="003C3B04">
        <w:rPr>
          <w:rFonts w:ascii="Calibri" w:eastAsia="Calibri" w:hAnsi="Calibri" w:cs="Calibri"/>
          <w:b/>
          <w:sz w:val="22"/>
          <w:szCs w:val="22"/>
        </w:rPr>
        <w:t>2: Improve the delivery of information to pupils, staff, parents/carers and other members of the school community</w:t>
      </w:r>
    </w:p>
    <w:p w14:paraId="1A12390D" w14:textId="77777777" w:rsidR="00E03B66" w:rsidRDefault="00E03B66">
      <w:pPr>
        <w:spacing w:before="6" w:line="120" w:lineRule="exact"/>
        <w:rPr>
          <w:sz w:val="12"/>
          <w:szCs w:val="12"/>
        </w:rPr>
      </w:pPr>
    </w:p>
    <w:p w14:paraId="48235760" w14:textId="77777777" w:rsidR="00E03B66" w:rsidRDefault="00E03B66">
      <w:pPr>
        <w:spacing w:line="200" w:lineRule="exact"/>
      </w:pPr>
    </w:p>
    <w:p w14:paraId="0EDBEBCC" w14:textId="77777777" w:rsidR="00E03B66" w:rsidRDefault="00E03B66">
      <w:pPr>
        <w:spacing w:line="200" w:lineRule="exact"/>
      </w:pPr>
    </w:p>
    <w:p w14:paraId="25F1B67F" w14:textId="77777777" w:rsidR="00E03B66" w:rsidRDefault="0031732F">
      <w:pPr>
        <w:ind w:left="138"/>
        <w:rPr>
          <w:rFonts w:ascii="Calibri" w:eastAsia="Calibri" w:hAnsi="Calibri" w:cs="Calibri"/>
        </w:rPr>
      </w:pPr>
      <w:r>
        <w:rPr>
          <w:rFonts w:ascii="Calibri" w:eastAsia="Calibri" w:hAnsi="Calibri" w:cs="Calibri"/>
          <w:b/>
          <w:w w:val="99"/>
        </w:rPr>
        <w:t>Targets</w:t>
      </w:r>
      <w:r>
        <w:rPr>
          <w:rFonts w:ascii="Calibri" w:eastAsia="Calibri" w:hAnsi="Calibri" w:cs="Calibri"/>
          <w:b/>
        </w:rPr>
        <w:t xml:space="preserve">                                                           </w:t>
      </w:r>
      <w:r>
        <w:rPr>
          <w:rFonts w:ascii="Calibri" w:eastAsia="Calibri" w:hAnsi="Calibri" w:cs="Calibri"/>
          <w:b/>
          <w:w w:val="99"/>
        </w:rPr>
        <w:t>Strategies</w:t>
      </w:r>
      <w:r>
        <w:rPr>
          <w:rFonts w:ascii="Calibri" w:eastAsia="Calibri" w:hAnsi="Calibri" w:cs="Calibri"/>
          <w:b/>
        </w:rPr>
        <w:t xml:space="preserve">                                                                                  </w:t>
      </w:r>
      <w:r>
        <w:rPr>
          <w:rFonts w:ascii="Calibri" w:eastAsia="Calibri" w:hAnsi="Calibri" w:cs="Calibri"/>
          <w:b/>
          <w:w w:val="99"/>
        </w:rPr>
        <w:t>Timescale</w:t>
      </w:r>
      <w:r>
        <w:rPr>
          <w:rFonts w:ascii="Calibri" w:eastAsia="Calibri" w:hAnsi="Calibri" w:cs="Calibri"/>
          <w:b/>
        </w:rPr>
        <w:t xml:space="preserve">            </w:t>
      </w:r>
      <w:r>
        <w:rPr>
          <w:rFonts w:ascii="Calibri" w:eastAsia="Calibri" w:hAnsi="Calibri" w:cs="Calibri"/>
          <w:b/>
          <w:w w:val="99"/>
        </w:rPr>
        <w:t>Responsibilities</w:t>
      </w:r>
      <w:r>
        <w:rPr>
          <w:rFonts w:ascii="Calibri" w:eastAsia="Calibri" w:hAnsi="Calibri" w:cs="Calibri"/>
          <w:b/>
        </w:rPr>
        <w:t xml:space="preserve">                         </w:t>
      </w:r>
      <w:r>
        <w:rPr>
          <w:rFonts w:ascii="Calibri" w:eastAsia="Calibri" w:hAnsi="Calibri" w:cs="Calibri"/>
          <w:b/>
          <w:w w:val="99"/>
        </w:rPr>
        <w:t>Success</w:t>
      </w:r>
      <w:r>
        <w:rPr>
          <w:rFonts w:ascii="Calibri" w:eastAsia="Calibri" w:hAnsi="Calibri" w:cs="Calibri"/>
          <w:b/>
        </w:rPr>
        <w:t xml:space="preserve"> </w:t>
      </w:r>
      <w:r>
        <w:rPr>
          <w:rFonts w:ascii="Calibri" w:eastAsia="Calibri" w:hAnsi="Calibri" w:cs="Calibri"/>
          <w:b/>
          <w:w w:val="99"/>
        </w:rPr>
        <w:t>Criteria</w:t>
      </w:r>
    </w:p>
    <w:p w14:paraId="44F2E141" w14:textId="77777777" w:rsidR="00E03B66" w:rsidRDefault="00E03B66">
      <w:pPr>
        <w:spacing w:before="1" w:line="220" w:lineRule="exact"/>
        <w:rPr>
          <w:sz w:val="22"/>
          <w:szCs w:val="22"/>
        </w:rPr>
        <w:sectPr w:rsidR="00E03B66">
          <w:type w:val="continuous"/>
          <w:pgSz w:w="16840" w:h="11920" w:orient="landscape"/>
          <w:pgMar w:top="1560" w:right="1100" w:bottom="280" w:left="580" w:header="720" w:footer="720" w:gutter="0"/>
          <w:cols w:space="720"/>
        </w:sectPr>
      </w:pPr>
    </w:p>
    <w:p w14:paraId="34B86084" w14:textId="77777777" w:rsidR="003C3B04" w:rsidRDefault="003C3B04">
      <w:pPr>
        <w:spacing w:before="15" w:line="276" w:lineRule="auto"/>
        <w:ind w:left="138" w:right="-37"/>
        <w:rPr>
          <w:rFonts w:ascii="Calibri" w:eastAsia="Calibri" w:hAnsi="Calibri" w:cs="Calibri"/>
          <w:w w:val="99"/>
        </w:rPr>
      </w:pPr>
    </w:p>
    <w:p w14:paraId="205B82FE" w14:textId="77777777" w:rsidR="003C3B04" w:rsidRDefault="003C3B04">
      <w:pPr>
        <w:spacing w:before="15" w:line="276" w:lineRule="auto"/>
        <w:ind w:left="138" w:right="-37"/>
        <w:rPr>
          <w:rFonts w:ascii="Calibri" w:eastAsia="Calibri" w:hAnsi="Calibri" w:cs="Calibri"/>
          <w:w w:val="99"/>
        </w:rPr>
      </w:pPr>
    </w:p>
    <w:p w14:paraId="71BD1859" w14:textId="124BBEE5" w:rsidR="00E03B66" w:rsidRDefault="0031732F">
      <w:pPr>
        <w:spacing w:before="15" w:line="276" w:lineRule="auto"/>
        <w:ind w:left="138" w:right="-37"/>
        <w:rPr>
          <w:rFonts w:ascii="Calibri" w:eastAsia="Calibri" w:hAnsi="Calibri" w:cs="Calibri"/>
        </w:rPr>
      </w:pPr>
      <w:r>
        <w:rPr>
          <w:rFonts w:ascii="Calibri" w:eastAsia="Calibri" w:hAnsi="Calibri" w:cs="Calibri"/>
          <w:w w:val="99"/>
        </w:rPr>
        <w:t>Improve</w:t>
      </w:r>
      <w:r>
        <w:rPr>
          <w:rFonts w:ascii="Calibri" w:eastAsia="Calibri" w:hAnsi="Calibri" w:cs="Calibri"/>
        </w:rPr>
        <w:t xml:space="preserve"> </w:t>
      </w:r>
      <w:r w:rsidR="003C3B04">
        <w:rPr>
          <w:rFonts w:ascii="Calibri" w:eastAsia="Calibri" w:hAnsi="Calibri" w:cs="Calibri"/>
          <w:w w:val="99"/>
        </w:rPr>
        <w:t>access to information for parents</w:t>
      </w:r>
      <w:r>
        <w:rPr>
          <w:rFonts w:ascii="Calibri" w:eastAsia="Calibri" w:hAnsi="Calibri" w:cs="Calibri"/>
          <w:w w:val="99"/>
        </w:rPr>
        <w:t xml:space="preserve">/ </w:t>
      </w:r>
      <w:r w:rsidR="003C3B04">
        <w:rPr>
          <w:rFonts w:ascii="Calibri" w:eastAsia="Calibri" w:hAnsi="Calibri" w:cs="Calibri"/>
          <w:w w:val="99"/>
        </w:rPr>
        <w:t>carers</w:t>
      </w:r>
      <w:r>
        <w:rPr>
          <w:rFonts w:ascii="Calibri" w:eastAsia="Calibri" w:hAnsi="Calibri" w:cs="Calibri"/>
          <w:w w:val="99"/>
        </w:rPr>
        <w:t xml:space="preserve"> and visitors.</w:t>
      </w:r>
    </w:p>
    <w:p w14:paraId="7E5BF282" w14:textId="77777777" w:rsidR="0031732F" w:rsidRDefault="0031732F">
      <w:pPr>
        <w:spacing w:before="15" w:line="276" w:lineRule="auto"/>
        <w:ind w:right="-37"/>
      </w:pPr>
      <w:r>
        <w:br w:type="column"/>
      </w:r>
    </w:p>
    <w:p w14:paraId="28735FE3" w14:textId="77777777" w:rsidR="0031732F" w:rsidRDefault="0031732F" w:rsidP="0031732F">
      <w:pPr>
        <w:spacing w:before="15" w:line="276" w:lineRule="auto"/>
        <w:ind w:right="-37"/>
        <w:rPr>
          <w:rFonts w:ascii="Calibri" w:eastAsia="Calibri" w:hAnsi="Calibri" w:cs="Calibri"/>
          <w:w w:val="99"/>
        </w:rPr>
      </w:pPr>
    </w:p>
    <w:p w14:paraId="6D324846" w14:textId="73D82DC6" w:rsidR="0031732F" w:rsidRDefault="0031732F" w:rsidP="0031732F">
      <w:pPr>
        <w:spacing w:before="50"/>
        <w:ind w:right="-57"/>
        <w:rPr>
          <w:rFonts w:ascii="Calibri" w:eastAsia="Calibri" w:hAnsi="Calibri" w:cs="Calibri"/>
        </w:rPr>
      </w:pPr>
      <w:r>
        <w:rPr>
          <w:rFonts w:ascii="Calibri" w:eastAsia="Calibri" w:hAnsi="Calibri" w:cs="Calibri"/>
          <w:w w:val="99"/>
        </w:rPr>
        <w:t>Create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offer</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alternative</w:t>
      </w:r>
      <w:r>
        <w:rPr>
          <w:rFonts w:ascii="Calibri" w:eastAsia="Calibri" w:hAnsi="Calibri" w:cs="Calibri"/>
        </w:rPr>
        <w:t xml:space="preserve"> </w:t>
      </w:r>
      <w:r>
        <w:rPr>
          <w:rFonts w:ascii="Calibri" w:eastAsia="Calibri" w:hAnsi="Calibri" w:cs="Calibri"/>
          <w:w w:val="99"/>
        </w:rPr>
        <w:t>formats</w:t>
      </w:r>
      <w:r w:rsidR="00EC6049">
        <w:rPr>
          <w:rFonts w:ascii="Calibri" w:eastAsia="Calibri" w:hAnsi="Calibri" w:cs="Calibri"/>
          <w:w w:val="99"/>
        </w:rPr>
        <w:t xml:space="preserve"> including written and online information</w:t>
      </w:r>
    </w:p>
    <w:p w14:paraId="038D61A3" w14:textId="77777777" w:rsidR="00E03B66" w:rsidRDefault="00240455" w:rsidP="0031732F">
      <w:pPr>
        <w:spacing w:before="15" w:line="276" w:lineRule="auto"/>
        <w:ind w:right="-37"/>
        <w:rPr>
          <w:rFonts w:ascii="Calibri" w:eastAsia="Calibri" w:hAnsi="Calibri" w:cs="Calibri"/>
        </w:rPr>
      </w:pPr>
      <w:r>
        <w:pict w14:anchorId="21465B2F">
          <v:group id="_x0000_s1082" style="position:absolute;margin-left:30.2pt;margin-top:215.5pt;width:755.95pt;height:252.35pt;z-index:-251658240;mso-position-horizontal-relative:page;mso-position-vertical-relative:page" coordorigin="604,4310" coordsize="15119,5047">
            <v:shape id="_x0000_s1108" style="position:absolute;left:614;top:4321;width:3252;height:0" coordorigin="614,4321" coordsize="3252,0" path="m614,4321r3253,e" filled="f" strokeweight=".58pt">
              <v:path arrowok="t"/>
            </v:shape>
            <v:shape id="_x0000_s1107" style="position:absolute;left:3876;top:4321;width:4529;height:0" coordorigin="3876,4321" coordsize="4529,0" path="m3876,4321r4530,e" filled="f" strokeweight=".58pt">
              <v:path arrowok="t"/>
            </v:shape>
            <v:shape id="_x0000_s1106" style="position:absolute;left:8415;top:4321;width:1342;height:0" coordorigin="8415,4321" coordsize="1342,0" path="m8415,4321r1342,e" filled="f" strokeweight=".58pt">
              <v:path arrowok="t"/>
            </v:shape>
            <v:shape id="_x0000_s1105" style="position:absolute;left:9767;top:4321;width:2400;height:0" coordorigin="9767,4321" coordsize="2400,0" path="m9767,4321r2400,e" filled="f" strokeweight=".58pt">
              <v:path arrowok="t"/>
            </v:shape>
            <v:shape id="_x0000_s1104" style="position:absolute;left:12177;top:4321;width:3536;height:0" coordorigin="12177,4321" coordsize="3536,0" path="m12177,4321r3535,e" filled="f" strokeweight=".58pt">
              <v:path arrowok="t"/>
            </v:shape>
            <v:shape id="_x0000_s1103" style="position:absolute;left:614;top:4892;width:3252;height:0" coordorigin="614,4892" coordsize="3252,0" path="m614,4892r3253,e" filled="f" strokeweight=".58pt">
              <v:path arrowok="t"/>
            </v:shape>
            <v:shape id="_x0000_s1102" style="position:absolute;left:3876;top:4892;width:4529;height:0" coordorigin="3876,4892" coordsize="4529,0" path="m3876,4892r4530,e" filled="f" strokeweight=".58pt">
              <v:path arrowok="t"/>
            </v:shape>
            <v:shape id="_x0000_s1101" style="position:absolute;left:8415;top:4892;width:1342;height:0" coordorigin="8415,4892" coordsize="1342,0" path="m8415,4892r1342,e" filled="f" strokeweight=".58pt">
              <v:path arrowok="t"/>
            </v:shape>
            <v:shape id="_x0000_s1100" style="position:absolute;left:9767;top:4892;width:2400;height:0" coordorigin="9767,4892" coordsize="2400,0" path="m9767,4892r2400,e" filled="f" strokeweight=".58pt">
              <v:path arrowok="t"/>
            </v:shape>
            <v:shape id="_x0000_s1099" style="position:absolute;left:12177;top:4892;width:3536;height:0" coordorigin="12177,4892" coordsize="3536,0" path="m12177,4892r3535,e" filled="f" strokeweight=".58pt">
              <v:path arrowok="t"/>
            </v:shape>
            <v:shape id="_x0000_s1098" style="position:absolute;left:614;top:7206;width:3252;height:0" coordorigin="614,7206" coordsize="3252,0" path="m614,7206r3253,e" filled="f" strokeweight=".58pt">
              <v:path arrowok="t"/>
            </v:shape>
            <v:shape id="_x0000_s1097" style="position:absolute;left:3876;top:7206;width:4529;height:0" coordorigin="3876,7206" coordsize="4529,0" path="m3876,7206r4530,e" filled="f" strokeweight=".58pt">
              <v:path arrowok="t"/>
            </v:shape>
            <v:shape id="_x0000_s1096" style="position:absolute;left:8415;top:7206;width:1342;height:0" coordorigin="8415,7206" coordsize="1342,0" path="m8415,7206r1342,e" filled="f" strokeweight=".58pt">
              <v:path arrowok="t"/>
            </v:shape>
            <v:shape id="_x0000_s1095" style="position:absolute;left:9767;top:7206;width:2400;height:0" coordorigin="9767,7206" coordsize="2400,0" path="m9767,7206r2400,e" filled="f" strokeweight=".58pt">
              <v:path arrowok="t"/>
            </v:shape>
            <v:shape id="_x0000_s1094" style="position:absolute;left:12177;top:7206;width:3536;height:0" coordorigin="12177,7206" coordsize="3536,0" path="m12177,7206r3535,e" filled="f" strokeweight=".58pt">
              <v:path arrowok="t"/>
            </v:shape>
            <v:shape id="_x0000_s1093" style="position:absolute;left:610;top:4316;width:0;height:5036" coordorigin="610,4316" coordsize="0,5036" path="m610,4316r,5036e" filled="f" strokeweight=".58pt">
              <v:path arrowok="t"/>
            </v:shape>
            <v:shape id="_x0000_s1092" style="position:absolute;left:614;top:9347;width:3252;height:0" coordorigin="614,9347" coordsize="3252,0" path="m614,9347r3253,e" filled="f" strokeweight=".58pt">
              <v:path arrowok="t"/>
            </v:shape>
            <v:shape id="_x0000_s1091" style="position:absolute;left:3872;top:4316;width:0;height:5036" coordorigin="3872,4316" coordsize="0,5036" path="m3872,4316r,5036e" filled="f" strokeweight=".58pt">
              <v:path arrowok="t"/>
            </v:shape>
            <v:shape id="_x0000_s1090" style="position:absolute;left:3876;top:9347;width:4529;height:0" coordorigin="3876,9347" coordsize="4529,0" path="m3876,9347r4530,e" filled="f" strokeweight=".58pt">
              <v:path arrowok="t"/>
            </v:shape>
            <v:shape id="_x0000_s1089" style="position:absolute;left:8411;top:4316;width:0;height:5036" coordorigin="8411,4316" coordsize="0,5036" path="m8411,4316r,5036e" filled="f" strokeweight=".58pt">
              <v:path arrowok="t"/>
            </v:shape>
            <v:shape id="_x0000_s1088" style="position:absolute;left:8415;top:9347;width:1342;height:0" coordorigin="8415,9347" coordsize="1342,0" path="m8415,9347r1342,e" filled="f" strokeweight=".58pt">
              <v:path arrowok="t"/>
            </v:shape>
            <v:shape id="_x0000_s1087" style="position:absolute;left:9762;top:4316;width:0;height:5036" coordorigin="9762,4316" coordsize="0,5036" path="m9762,4316r,5036e" filled="f" strokeweight=".58pt">
              <v:path arrowok="t"/>
            </v:shape>
            <v:shape id="_x0000_s1086" style="position:absolute;left:9767;top:9347;width:2400;height:0" coordorigin="9767,9347" coordsize="2400,0" path="m9767,9347r2400,e" filled="f" strokeweight=".58pt">
              <v:path arrowok="t"/>
            </v:shape>
            <v:shape id="_x0000_s1085" style="position:absolute;left:12172;top:4316;width:0;height:5036" coordorigin="12172,4316" coordsize="0,5036" path="m12172,4316r,5036e" filled="f" strokeweight=".20464mm">
              <v:path arrowok="t"/>
            </v:shape>
            <v:shape id="_x0000_s1084" style="position:absolute;left:12177;top:9347;width:3536;height:0" coordorigin="12177,9347" coordsize="3536,0" path="m12177,9347r3535,e" filled="f" strokeweight=".58pt">
              <v:path arrowok="t"/>
            </v:shape>
            <v:shape id="_x0000_s1083" style="position:absolute;left:15717;top:4316;width:0;height:5036" coordorigin="15717,4316" coordsize="0,5036" path="m15717,4316r,5036e" filled="f" strokeweight=".58pt">
              <v:path arrowok="t"/>
            </v:shape>
            <w10:wrap anchorx="page" anchory="page"/>
          </v:group>
        </w:pict>
      </w:r>
    </w:p>
    <w:p w14:paraId="575B7B78" w14:textId="77777777" w:rsidR="0031732F" w:rsidRDefault="0031732F">
      <w:pPr>
        <w:spacing w:before="15" w:line="276" w:lineRule="auto"/>
        <w:ind w:left="1354" w:right="-37" w:hanging="1354"/>
      </w:pPr>
      <w:r>
        <w:br w:type="column"/>
      </w:r>
    </w:p>
    <w:p w14:paraId="6B9C91B1" w14:textId="77777777" w:rsidR="0031732F" w:rsidRDefault="0031732F">
      <w:pPr>
        <w:spacing w:before="15" w:line="276" w:lineRule="auto"/>
        <w:ind w:left="1354" w:right="-37" w:hanging="1354"/>
        <w:rPr>
          <w:rFonts w:ascii="Calibri" w:eastAsia="Calibri" w:hAnsi="Calibri" w:cs="Calibri"/>
          <w:w w:val="99"/>
        </w:rPr>
      </w:pPr>
    </w:p>
    <w:p w14:paraId="708E311A" w14:textId="77777777" w:rsidR="0031732F" w:rsidRDefault="0031732F" w:rsidP="0031732F">
      <w:pPr>
        <w:spacing w:before="47" w:line="276" w:lineRule="auto"/>
        <w:ind w:left="1455" w:right="-37" w:hanging="1455"/>
        <w:rPr>
          <w:rFonts w:ascii="Calibri" w:eastAsia="Calibri" w:hAnsi="Calibri" w:cs="Calibri"/>
        </w:rPr>
      </w:pP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SLT,</w:t>
      </w:r>
      <w:r>
        <w:rPr>
          <w:rFonts w:ascii="Calibri" w:eastAsia="Calibri" w:hAnsi="Calibri" w:cs="Calibri"/>
        </w:rPr>
        <w:t xml:space="preserve"> </w:t>
      </w:r>
      <w:r>
        <w:rPr>
          <w:rFonts w:ascii="Calibri" w:eastAsia="Calibri" w:hAnsi="Calibri" w:cs="Calibri"/>
          <w:w w:val="99"/>
        </w:rPr>
        <w:t>teachers, admin</w:t>
      </w:r>
      <w:r>
        <w:rPr>
          <w:rFonts w:ascii="Calibri" w:eastAsia="Calibri" w:hAnsi="Calibri" w:cs="Calibri"/>
        </w:rPr>
        <w:t xml:space="preserve"> </w:t>
      </w:r>
      <w:r>
        <w:rPr>
          <w:rFonts w:ascii="Calibri" w:eastAsia="Calibri" w:hAnsi="Calibri" w:cs="Calibri"/>
          <w:w w:val="99"/>
        </w:rPr>
        <w:t>team</w:t>
      </w:r>
      <w:r>
        <w:rPr>
          <w:rFonts w:ascii="Calibri" w:eastAsia="Calibri" w:hAnsi="Calibri" w:cs="Calibri"/>
        </w:rPr>
        <w:t xml:space="preserve"> </w:t>
      </w:r>
      <w:r>
        <w:rPr>
          <w:rFonts w:ascii="Calibri" w:eastAsia="Calibri" w:hAnsi="Calibri" w:cs="Calibri"/>
          <w:w w:val="99"/>
        </w:rPr>
        <w:t>and SENCo</w:t>
      </w:r>
    </w:p>
    <w:p w14:paraId="19FEB1C0" w14:textId="77777777" w:rsidR="0031732F" w:rsidRDefault="0031732F" w:rsidP="0031732F">
      <w:pPr>
        <w:spacing w:before="15" w:line="276" w:lineRule="auto"/>
        <w:ind w:left="1354" w:right="-37" w:hanging="1354"/>
      </w:pPr>
      <w:r>
        <w:br w:type="column"/>
      </w:r>
    </w:p>
    <w:p w14:paraId="5AF5DD9A" w14:textId="77777777" w:rsidR="0031732F" w:rsidRDefault="0031732F">
      <w:pPr>
        <w:spacing w:before="15" w:line="276" w:lineRule="auto"/>
        <w:ind w:right="74"/>
        <w:rPr>
          <w:rFonts w:ascii="Calibri" w:eastAsia="Calibri" w:hAnsi="Calibri" w:cs="Calibri"/>
          <w:w w:val="99"/>
        </w:rPr>
      </w:pPr>
    </w:p>
    <w:p w14:paraId="25434865" w14:textId="77777777" w:rsidR="00E03B66" w:rsidRDefault="0031732F">
      <w:pPr>
        <w:spacing w:before="15" w:line="276" w:lineRule="auto"/>
        <w:ind w:right="74"/>
        <w:rPr>
          <w:rFonts w:ascii="Calibri" w:eastAsia="Calibri" w:hAnsi="Calibri" w:cs="Calibri"/>
        </w:rPr>
        <w:sectPr w:rsidR="00E03B66">
          <w:type w:val="continuous"/>
          <w:pgSz w:w="16840" w:h="11920" w:orient="landscape"/>
          <w:pgMar w:top="1560" w:right="1100" w:bottom="280" w:left="580" w:header="720" w:footer="720" w:gutter="0"/>
          <w:cols w:num="4" w:space="720" w:equalWidth="0">
            <w:col w:w="2399" w:space="1001"/>
            <w:col w:w="4286" w:space="253"/>
            <w:col w:w="3126" w:space="635"/>
            <w:col w:w="3460"/>
          </w:cols>
        </w:sectPr>
      </w:pP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considerations and reasonable adjustments have been made.</w:t>
      </w:r>
    </w:p>
    <w:p w14:paraId="213D104D" w14:textId="77777777" w:rsidR="00E03B66" w:rsidRDefault="00E03B66">
      <w:pPr>
        <w:spacing w:line="200" w:lineRule="exact"/>
      </w:pPr>
    </w:p>
    <w:p w14:paraId="3EA729FF" w14:textId="77777777" w:rsidR="00E03B66" w:rsidRDefault="00E03B66">
      <w:pPr>
        <w:spacing w:line="200" w:lineRule="exact"/>
      </w:pPr>
    </w:p>
    <w:p w14:paraId="2E02F52D" w14:textId="77777777" w:rsidR="00E03B66" w:rsidRDefault="00E03B66">
      <w:pPr>
        <w:spacing w:before="11" w:line="240" w:lineRule="exact"/>
        <w:rPr>
          <w:sz w:val="24"/>
          <w:szCs w:val="24"/>
        </w:rPr>
        <w:sectPr w:rsidR="00E03B66">
          <w:type w:val="continuous"/>
          <w:pgSz w:w="16840" w:h="11920" w:orient="landscape"/>
          <w:pgMar w:top="1560" w:right="1100" w:bottom="280" w:left="580" w:header="720" w:footer="720" w:gutter="0"/>
          <w:cols w:space="720"/>
        </w:sectPr>
      </w:pPr>
    </w:p>
    <w:p w14:paraId="42849B82" w14:textId="77777777" w:rsidR="003C3B04" w:rsidRDefault="003C3B04">
      <w:pPr>
        <w:spacing w:before="15" w:line="276" w:lineRule="auto"/>
        <w:ind w:left="138" w:right="-37"/>
        <w:rPr>
          <w:rFonts w:ascii="Calibri" w:eastAsia="Calibri" w:hAnsi="Calibri" w:cs="Calibri"/>
          <w:w w:val="99"/>
        </w:rPr>
      </w:pPr>
    </w:p>
    <w:p w14:paraId="5C14106F" w14:textId="77777777" w:rsidR="005F527C" w:rsidRDefault="0031732F">
      <w:pPr>
        <w:spacing w:before="15" w:line="276" w:lineRule="auto"/>
        <w:ind w:left="10" w:right="137" w:hanging="10"/>
        <w:rPr>
          <w:rFonts w:ascii="Calibri" w:eastAsia="Calibri" w:hAnsi="Calibri" w:cs="Calibri"/>
          <w:w w:val="99"/>
        </w:rPr>
      </w:pPr>
      <w:r>
        <w:rPr>
          <w:rFonts w:ascii="Calibri" w:eastAsia="Calibri" w:hAnsi="Calibri" w:cs="Calibri"/>
          <w:w w:val="99"/>
        </w:rPr>
        <w:t xml:space="preserve">  </w:t>
      </w:r>
    </w:p>
    <w:p w14:paraId="744EB419" w14:textId="5659DDBB" w:rsidR="003C3B04" w:rsidRDefault="006D4BEC">
      <w:pPr>
        <w:spacing w:before="15" w:line="276" w:lineRule="auto"/>
        <w:ind w:left="10" w:right="137" w:hanging="10"/>
      </w:pPr>
      <w:r>
        <w:rPr>
          <w:rFonts w:ascii="Calibri" w:eastAsia="Calibri" w:hAnsi="Calibri" w:cs="Calibri"/>
          <w:w w:val="99"/>
        </w:rPr>
        <w:t xml:space="preserve"> </w:t>
      </w:r>
      <w:r w:rsidR="0031732F">
        <w:rPr>
          <w:rFonts w:ascii="Calibri" w:eastAsia="Calibri" w:hAnsi="Calibri" w:cs="Calibri"/>
          <w:w w:val="99"/>
        </w:rPr>
        <w:t>Ensure</w:t>
      </w:r>
      <w:r w:rsidR="0031732F">
        <w:rPr>
          <w:rFonts w:ascii="Calibri" w:eastAsia="Calibri" w:hAnsi="Calibri" w:cs="Calibri"/>
        </w:rPr>
        <w:t xml:space="preserve"> </w:t>
      </w:r>
      <w:r w:rsidR="0031732F">
        <w:rPr>
          <w:rFonts w:ascii="Calibri" w:eastAsia="Calibri" w:hAnsi="Calibri" w:cs="Calibri"/>
          <w:w w:val="99"/>
        </w:rPr>
        <w:t>that</w:t>
      </w:r>
      <w:r w:rsidR="0031732F">
        <w:rPr>
          <w:rFonts w:ascii="Calibri" w:eastAsia="Calibri" w:hAnsi="Calibri" w:cs="Calibri"/>
        </w:rPr>
        <w:t xml:space="preserve"> </w:t>
      </w:r>
      <w:r w:rsidR="0031732F">
        <w:rPr>
          <w:rFonts w:ascii="Calibri" w:eastAsia="Calibri" w:hAnsi="Calibri" w:cs="Calibri"/>
          <w:w w:val="99"/>
        </w:rPr>
        <w:t>reasonable</w:t>
      </w:r>
      <w:r w:rsidR="0031732F">
        <w:rPr>
          <w:rFonts w:ascii="Calibri" w:eastAsia="Calibri" w:hAnsi="Calibri" w:cs="Calibri"/>
        </w:rPr>
        <w:t xml:space="preserve">   </w:t>
      </w:r>
      <w:r>
        <w:rPr>
          <w:rFonts w:ascii="Calibri" w:eastAsia="Calibri" w:hAnsi="Calibri" w:cs="Calibri"/>
        </w:rPr>
        <w:t xml:space="preserve"> </w:t>
      </w:r>
      <w:r w:rsidR="00240455">
        <w:rPr>
          <w:rFonts w:ascii="Calibri" w:eastAsia="Calibri" w:hAnsi="Calibri" w:cs="Calibri"/>
        </w:rPr>
        <w:t xml:space="preserve">   </w:t>
      </w:r>
      <w:r w:rsidR="0031732F">
        <w:rPr>
          <w:rFonts w:ascii="Calibri" w:eastAsia="Calibri" w:hAnsi="Calibri" w:cs="Calibri"/>
          <w:w w:val="99"/>
        </w:rPr>
        <w:t>adjustments are</w:t>
      </w:r>
      <w:r w:rsidR="0031732F">
        <w:rPr>
          <w:rFonts w:ascii="Calibri" w:eastAsia="Calibri" w:hAnsi="Calibri" w:cs="Calibri"/>
        </w:rPr>
        <w:t xml:space="preserve"> </w:t>
      </w:r>
      <w:r w:rsidR="0031732F">
        <w:rPr>
          <w:rFonts w:ascii="Calibri" w:eastAsia="Calibri" w:hAnsi="Calibri" w:cs="Calibri"/>
          <w:w w:val="99"/>
        </w:rPr>
        <w:t>made</w:t>
      </w:r>
      <w:r w:rsidR="0031732F">
        <w:rPr>
          <w:rFonts w:ascii="Calibri" w:eastAsia="Calibri" w:hAnsi="Calibri" w:cs="Calibri"/>
        </w:rPr>
        <w:t xml:space="preserve"> </w:t>
      </w:r>
      <w:r w:rsidR="0031732F">
        <w:rPr>
          <w:rFonts w:ascii="Calibri" w:eastAsia="Calibri" w:hAnsi="Calibri" w:cs="Calibri"/>
          <w:w w:val="99"/>
        </w:rPr>
        <w:t>for</w:t>
      </w:r>
      <w:r w:rsidR="0031732F">
        <w:rPr>
          <w:rFonts w:ascii="Calibri" w:eastAsia="Calibri" w:hAnsi="Calibri" w:cs="Calibri"/>
        </w:rPr>
        <w:t xml:space="preserve"> </w:t>
      </w:r>
      <w:r w:rsidR="0031732F">
        <w:rPr>
          <w:rFonts w:ascii="Calibri" w:eastAsia="Calibri" w:hAnsi="Calibri" w:cs="Calibri"/>
          <w:w w:val="99"/>
        </w:rPr>
        <w:t>parents</w:t>
      </w:r>
      <w:r w:rsidR="0031732F">
        <w:rPr>
          <w:rFonts w:ascii="Calibri" w:eastAsia="Calibri" w:hAnsi="Calibri" w:cs="Calibri"/>
        </w:rPr>
        <w:t xml:space="preserve"> </w:t>
      </w:r>
      <w:r w:rsidR="0031732F">
        <w:rPr>
          <w:rFonts w:ascii="Calibri" w:eastAsia="Calibri" w:hAnsi="Calibri" w:cs="Calibri"/>
          <w:w w:val="99"/>
        </w:rPr>
        <w:t>with</w:t>
      </w:r>
      <w:r w:rsidR="0031732F">
        <w:rPr>
          <w:rFonts w:ascii="Calibri" w:eastAsia="Calibri" w:hAnsi="Calibri" w:cs="Calibri"/>
        </w:rPr>
        <w:t xml:space="preserve"> </w:t>
      </w:r>
      <w:r w:rsidR="0031732F">
        <w:rPr>
          <w:rFonts w:ascii="Calibri" w:eastAsia="Calibri" w:hAnsi="Calibri" w:cs="Calibri"/>
          <w:w w:val="99"/>
        </w:rPr>
        <w:t>a disability,</w:t>
      </w:r>
      <w:r w:rsidR="0031732F">
        <w:rPr>
          <w:rFonts w:ascii="Calibri" w:eastAsia="Calibri" w:hAnsi="Calibri" w:cs="Calibri"/>
        </w:rPr>
        <w:t xml:space="preserve"> </w:t>
      </w:r>
      <w:r w:rsidR="0031732F">
        <w:rPr>
          <w:rFonts w:ascii="Calibri" w:eastAsia="Calibri" w:hAnsi="Calibri" w:cs="Calibri"/>
          <w:w w:val="99"/>
        </w:rPr>
        <w:t>medical</w:t>
      </w:r>
      <w:r w:rsidR="0031732F">
        <w:rPr>
          <w:rFonts w:ascii="Calibri" w:eastAsia="Calibri" w:hAnsi="Calibri" w:cs="Calibri"/>
        </w:rPr>
        <w:t xml:space="preserve"> </w:t>
      </w:r>
      <w:r w:rsidR="0031732F">
        <w:rPr>
          <w:rFonts w:ascii="Calibri" w:eastAsia="Calibri" w:hAnsi="Calibri" w:cs="Calibri"/>
          <w:w w:val="99"/>
        </w:rPr>
        <w:t>condition</w:t>
      </w:r>
      <w:r w:rsidR="0031732F">
        <w:rPr>
          <w:rFonts w:ascii="Calibri" w:eastAsia="Calibri" w:hAnsi="Calibri" w:cs="Calibri"/>
        </w:rPr>
        <w:t xml:space="preserve"> </w:t>
      </w:r>
      <w:r w:rsidR="0031732F">
        <w:rPr>
          <w:rFonts w:ascii="Calibri" w:eastAsia="Calibri" w:hAnsi="Calibri" w:cs="Calibri"/>
          <w:w w:val="99"/>
        </w:rPr>
        <w:t>or</w:t>
      </w:r>
      <w:r w:rsidR="0031732F">
        <w:rPr>
          <w:rFonts w:ascii="Calibri" w:eastAsia="Calibri" w:hAnsi="Calibri" w:cs="Calibri"/>
        </w:rPr>
        <w:t xml:space="preserve"> </w:t>
      </w:r>
      <w:r w:rsidR="0031732F">
        <w:rPr>
          <w:rFonts w:ascii="Calibri" w:eastAsia="Calibri" w:hAnsi="Calibri" w:cs="Calibri"/>
          <w:w w:val="99"/>
        </w:rPr>
        <w:t>other access</w:t>
      </w:r>
      <w:r w:rsidR="0031732F">
        <w:rPr>
          <w:rFonts w:ascii="Calibri" w:eastAsia="Calibri" w:hAnsi="Calibri" w:cs="Calibri"/>
        </w:rPr>
        <w:t xml:space="preserve"> </w:t>
      </w:r>
      <w:r w:rsidR="0031732F">
        <w:rPr>
          <w:rFonts w:ascii="Calibri" w:eastAsia="Calibri" w:hAnsi="Calibri" w:cs="Calibri"/>
          <w:w w:val="99"/>
        </w:rPr>
        <w:t>needs</w:t>
      </w:r>
      <w:r w:rsidR="0031732F">
        <w:rPr>
          <w:rFonts w:ascii="Calibri" w:eastAsia="Calibri" w:hAnsi="Calibri" w:cs="Calibri"/>
        </w:rPr>
        <w:t xml:space="preserve"> </w:t>
      </w:r>
      <w:r w:rsidR="0031732F">
        <w:rPr>
          <w:rFonts w:ascii="Calibri" w:eastAsia="Calibri" w:hAnsi="Calibri" w:cs="Calibri"/>
          <w:w w:val="99"/>
        </w:rPr>
        <w:t>so</w:t>
      </w:r>
      <w:r w:rsidR="0031732F">
        <w:rPr>
          <w:rFonts w:ascii="Calibri" w:eastAsia="Calibri" w:hAnsi="Calibri" w:cs="Calibri"/>
        </w:rPr>
        <w:t xml:space="preserve"> </w:t>
      </w:r>
      <w:r w:rsidR="0031732F">
        <w:rPr>
          <w:rFonts w:ascii="Calibri" w:eastAsia="Calibri" w:hAnsi="Calibri" w:cs="Calibri"/>
          <w:w w:val="99"/>
        </w:rPr>
        <w:t>as</w:t>
      </w:r>
      <w:r w:rsidR="0031732F">
        <w:rPr>
          <w:rFonts w:ascii="Calibri" w:eastAsia="Calibri" w:hAnsi="Calibri" w:cs="Calibri"/>
        </w:rPr>
        <w:t xml:space="preserve"> </w:t>
      </w:r>
      <w:r w:rsidR="0031732F">
        <w:rPr>
          <w:rFonts w:ascii="Calibri" w:eastAsia="Calibri" w:hAnsi="Calibri" w:cs="Calibri"/>
          <w:w w:val="99"/>
        </w:rPr>
        <w:t>they</w:t>
      </w:r>
      <w:r w:rsidR="0031732F">
        <w:rPr>
          <w:rFonts w:ascii="Calibri" w:eastAsia="Calibri" w:hAnsi="Calibri" w:cs="Calibri"/>
        </w:rPr>
        <w:t xml:space="preserve"> </w:t>
      </w:r>
      <w:r w:rsidR="0031732F">
        <w:rPr>
          <w:rFonts w:ascii="Calibri" w:eastAsia="Calibri" w:hAnsi="Calibri" w:cs="Calibri"/>
          <w:w w:val="99"/>
        </w:rPr>
        <w:t>can</w:t>
      </w:r>
      <w:r w:rsidR="0031732F">
        <w:rPr>
          <w:rFonts w:ascii="Calibri" w:eastAsia="Calibri" w:hAnsi="Calibri" w:cs="Calibri"/>
        </w:rPr>
        <w:t xml:space="preserve"> </w:t>
      </w:r>
      <w:r w:rsidR="0031732F">
        <w:rPr>
          <w:rFonts w:ascii="Calibri" w:eastAsia="Calibri" w:hAnsi="Calibri" w:cs="Calibri"/>
          <w:w w:val="99"/>
        </w:rPr>
        <w:t>fully support their child’s education</w:t>
      </w:r>
      <w:r w:rsidR="0031732F">
        <w:br w:type="column"/>
      </w:r>
    </w:p>
    <w:p w14:paraId="629643D9" w14:textId="77777777" w:rsidR="005F527C" w:rsidRDefault="005F527C" w:rsidP="0031732F">
      <w:pPr>
        <w:spacing w:before="15" w:line="276" w:lineRule="auto"/>
        <w:ind w:left="10" w:right="137" w:hanging="10"/>
        <w:rPr>
          <w:rFonts w:ascii="Calibri" w:eastAsia="Calibri" w:hAnsi="Calibri" w:cs="Calibri"/>
          <w:w w:val="99"/>
        </w:rPr>
      </w:pPr>
    </w:p>
    <w:p w14:paraId="0A60162D" w14:textId="08C75861" w:rsidR="00E03B66" w:rsidRDefault="0031732F" w:rsidP="0031732F">
      <w:pPr>
        <w:spacing w:before="15" w:line="276" w:lineRule="auto"/>
        <w:ind w:left="10" w:right="137" w:hanging="10"/>
        <w:rPr>
          <w:rFonts w:ascii="Calibri" w:eastAsia="Calibri" w:hAnsi="Calibri" w:cs="Calibri"/>
        </w:rPr>
      </w:pPr>
      <w:r>
        <w:rPr>
          <w:rFonts w:ascii="Calibri" w:eastAsia="Calibri" w:hAnsi="Calibri" w:cs="Calibri"/>
          <w:w w:val="99"/>
        </w:rPr>
        <w:t>Adopt a proactive approach to identify the access requirements of parents and make reasonable adjustments where possible.</w:t>
      </w:r>
    </w:p>
    <w:p w14:paraId="233F6FD3" w14:textId="77777777" w:rsidR="0031732F" w:rsidRDefault="0031732F">
      <w:pPr>
        <w:spacing w:before="15" w:line="276" w:lineRule="auto"/>
        <w:ind w:left="1354" w:right="-37" w:hanging="1354"/>
      </w:pPr>
      <w:r>
        <w:br w:type="column"/>
      </w:r>
    </w:p>
    <w:p w14:paraId="0DC7997A" w14:textId="77777777" w:rsidR="005F527C" w:rsidRDefault="005F527C">
      <w:pPr>
        <w:spacing w:before="15" w:line="276" w:lineRule="auto"/>
        <w:ind w:left="1354" w:right="-37" w:hanging="1354"/>
        <w:rPr>
          <w:rFonts w:ascii="Calibri" w:eastAsia="Calibri" w:hAnsi="Calibri" w:cs="Calibri"/>
          <w:w w:val="99"/>
        </w:rPr>
      </w:pPr>
    </w:p>
    <w:p w14:paraId="53B1C353" w14:textId="39B5C807" w:rsidR="00E03B66" w:rsidRDefault="0031732F">
      <w:pPr>
        <w:spacing w:before="15" w:line="276" w:lineRule="auto"/>
        <w:ind w:left="1354" w:right="-37" w:hanging="1354"/>
        <w:rPr>
          <w:rFonts w:ascii="Calibri" w:eastAsia="Calibri" w:hAnsi="Calibri" w:cs="Calibri"/>
        </w:rPr>
      </w:pPr>
      <w:r>
        <w:rPr>
          <w:rFonts w:ascii="Calibri" w:eastAsia="Calibri" w:hAnsi="Calibri" w:cs="Calibri"/>
          <w:w w:val="99"/>
        </w:rPr>
        <w:t>Ongoing</w:t>
      </w:r>
      <w:r>
        <w:rPr>
          <w:rFonts w:ascii="Calibri" w:eastAsia="Calibri" w:hAnsi="Calibri" w:cs="Calibri"/>
        </w:rPr>
        <w:t xml:space="preserve">               </w:t>
      </w:r>
      <w:r>
        <w:rPr>
          <w:rFonts w:ascii="Calibri" w:eastAsia="Calibri" w:hAnsi="Calibri" w:cs="Calibri"/>
          <w:w w:val="99"/>
        </w:rPr>
        <w:t>Whole School Team</w:t>
      </w:r>
    </w:p>
    <w:p w14:paraId="659F208A" w14:textId="77777777" w:rsidR="00E03B66" w:rsidRDefault="0031732F">
      <w:pPr>
        <w:spacing w:before="15" w:line="276" w:lineRule="auto"/>
        <w:ind w:right="136"/>
        <w:rPr>
          <w:rFonts w:ascii="Calibri" w:eastAsia="Calibri" w:hAnsi="Calibri" w:cs="Calibri"/>
          <w:w w:val="99"/>
        </w:rPr>
      </w:pPr>
      <w:r>
        <w:br w:type="column"/>
      </w:r>
    </w:p>
    <w:p w14:paraId="59E140E3" w14:textId="77777777" w:rsidR="00E7584E" w:rsidRDefault="00E7584E">
      <w:pPr>
        <w:spacing w:before="15" w:line="276" w:lineRule="auto"/>
        <w:ind w:right="136"/>
        <w:rPr>
          <w:rFonts w:ascii="Calibri" w:eastAsia="Calibri" w:hAnsi="Calibri" w:cs="Calibri"/>
          <w:w w:val="99"/>
        </w:rPr>
      </w:pPr>
    </w:p>
    <w:p w14:paraId="24B042B9" w14:textId="6C74DA22" w:rsidR="0031732F" w:rsidRDefault="0031732F">
      <w:pPr>
        <w:spacing w:before="15" w:line="276" w:lineRule="auto"/>
        <w:ind w:right="136"/>
        <w:rPr>
          <w:rFonts w:ascii="Calibri" w:eastAsia="Calibri" w:hAnsi="Calibri" w:cs="Calibri"/>
        </w:rPr>
        <w:sectPr w:rsidR="0031732F">
          <w:type w:val="continuous"/>
          <w:pgSz w:w="16840" w:h="11920" w:orient="landscape"/>
          <w:pgMar w:top="1560" w:right="1100" w:bottom="280" w:left="580" w:header="720" w:footer="720" w:gutter="0"/>
          <w:cols w:num="4" w:space="720" w:equalWidth="0">
            <w:col w:w="3132" w:space="267"/>
            <w:col w:w="4328" w:space="211"/>
            <w:col w:w="3145" w:space="617"/>
            <w:col w:w="3460"/>
          </w:cols>
        </w:sectPr>
      </w:pPr>
      <w:r>
        <w:rPr>
          <w:rFonts w:ascii="Calibri" w:eastAsia="Calibri" w:hAnsi="Calibri" w:cs="Calibri"/>
          <w:w w:val="99"/>
        </w:rPr>
        <w:t>Evidence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appropriate considerations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reasonable adjustments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been</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so</w:t>
      </w:r>
      <w:r>
        <w:rPr>
          <w:rFonts w:ascii="Calibri" w:eastAsia="Calibri" w:hAnsi="Calibri" w:cs="Calibri"/>
        </w:rPr>
        <w:t xml:space="preserve"> </w:t>
      </w:r>
      <w:r>
        <w:rPr>
          <w:rFonts w:ascii="Calibri" w:eastAsia="Calibri" w:hAnsi="Calibri" w:cs="Calibri"/>
          <w:w w:val="99"/>
        </w:rPr>
        <w:t>that parents</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fully</w:t>
      </w:r>
      <w:r>
        <w:rPr>
          <w:rFonts w:ascii="Calibri" w:eastAsia="Calibri" w:hAnsi="Calibri" w:cs="Calibri"/>
        </w:rPr>
        <w:t xml:space="preserve"> </w:t>
      </w:r>
      <w:r>
        <w:rPr>
          <w:rFonts w:ascii="Calibri" w:eastAsia="Calibri" w:hAnsi="Calibri" w:cs="Calibri"/>
          <w:w w:val="99"/>
        </w:rPr>
        <w:t>support</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 in</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education.</w:t>
      </w:r>
    </w:p>
    <w:p w14:paraId="18FC7EF6" w14:textId="77777777" w:rsidR="0031732F" w:rsidRDefault="00240455" w:rsidP="0031732F">
      <w:pPr>
        <w:spacing w:before="7" w:line="180" w:lineRule="exact"/>
        <w:rPr>
          <w:rFonts w:ascii="Calibri" w:eastAsia="Calibri" w:hAnsi="Calibri" w:cs="Calibri"/>
          <w:w w:val="99"/>
        </w:rPr>
      </w:pPr>
      <w:r>
        <w:pict w14:anchorId="6F41A4EA">
          <v:group id="_x0000_s1065" style="position:absolute;margin-left:30.2pt;margin-top:49.15pt;width:737.95pt;height:106.2pt;z-index:-251659264;mso-position-horizontal-relative:page;mso-position-vertical-relative:page" coordorigin="604,983" coordsize="14759,2124">
            <v:shape id="_x0000_s1081" style="position:absolute;left:614;top:994;width:3394;height:0" coordorigin="614,994" coordsize="3394,0" path="m614,994r3394,e" filled="f" strokeweight=".58pt">
              <v:path arrowok="t"/>
            </v:shape>
            <v:shape id="_x0000_s1080" style="position:absolute;left:4018;top:994;width:4529;height:0" coordorigin="4018,994" coordsize="4529,0" path="m4018,994r4529,e" filled="f" strokeweight=".58pt">
              <v:path arrowok="t"/>
            </v:shape>
            <v:shape id="_x0000_s1079" style="position:absolute;left:8557;top:994;width:1407;height:0" coordorigin="8557,994" coordsize="1407,0" path="m8557,994r1407,e" filled="f" strokeweight=".58pt">
              <v:path arrowok="t"/>
            </v:shape>
            <v:shape id="_x0000_s1078" style="position:absolute;left:9973;top:994;width:2258;height:0" coordorigin="9973,994" coordsize="2258,0" path="m9973,994r2259,e" filled="f" strokeweight=".58pt">
              <v:path arrowok="t"/>
            </v:shape>
            <v:shape id="_x0000_s1077" style="position:absolute;left:12241;top:994;width:3111;height:0" coordorigin="12241,994" coordsize="3111,0" path="m12241,994r3111,e" filled="f" strokeweight=".58pt">
              <v:path arrowok="t"/>
            </v:shape>
            <v:shape id="_x0000_s1076" style="position:absolute;left:610;top:989;width:0;height:2112" coordorigin="610,989" coordsize="0,2112" path="m610,989r,2112e" filled="f" strokeweight=".58pt">
              <v:path arrowok="t"/>
            </v:shape>
            <v:shape id="_x0000_s1075" style="position:absolute;left:614;top:3096;width:3394;height:0" coordorigin="614,3096" coordsize="3394,0" path="m614,3096r3394,e" filled="f" strokeweight=".58pt">
              <v:path arrowok="t"/>
            </v:shape>
            <v:shape id="_x0000_s1074" style="position:absolute;left:4013;top:989;width:0;height:2112" coordorigin="4013,989" coordsize="0,2112" path="m4013,989r,2112e" filled="f" strokeweight=".58pt">
              <v:path arrowok="t"/>
            </v:shape>
            <v:shape id="_x0000_s1073" style="position:absolute;left:4018;top:3096;width:4529;height:0" coordorigin="4018,3096" coordsize="4529,0" path="m4018,3096r4529,e" filled="f" strokeweight=".58pt">
              <v:path arrowok="t"/>
            </v:shape>
            <v:shape id="_x0000_s1072" style="position:absolute;left:8552;top:989;width:0;height:2112" coordorigin="8552,989" coordsize="0,2112" path="m8552,989r,2112e" filled="f" strokeweight=".58pt">
              <v:path arrowok="t"/>
            </v:shape>
            <v:shape id="_x0000_s1071" style="position:absolute;left:8557;top:3096;width:1407;height:0" coordorigin="8557,3096" coordsize="1407,0" path="m8557,3096r1407,e" filled="f" strokeweight=".58pt">
              <v:path arrowok="t"/>
            </v:shape>
            <v:shape id="_x0000_s1070" style="position:absolute;left:9969;top:989;width:0;height:2112" coordorigin="9969,989" coordsize="0,2112" path="m9969,989r,2112e" filled="f" strokeweight=".58pt">
              <v:path arrowok="t"/>
            </v:shape>
            <v:shape id="_x0000_s1069" style="position:absolute;left:9973;top:3096;width:2258;height:0" coordorigin="9973,3096" coordsize="2258,0" path="m9973,3096r2259,e" filled="f" strokeweight=".58pt">
              <v:path arrowok="t"/>
            </v:shape>
            <v:shape id="_x0000_s1068" style="position:absolute;left:12237;top:989;width:0;height:2112" coordorigin="12237,989" coordsize="0,2112" path="m12237,989r,2112e" filled="f" strokeweight=".20464mm">
              <v:path arrowok="t"/>
            </v:shape>
            <v:shape id="_x0000_s1067" style="position:absolute;left:12241;top:3096;width:3111;height:0" coordorigin="12241,3096" coordsize="3111,0" path="m12241,3096r3111,e" filled="f" strokeweight=".58pt">
              <v:path arrowok="t"/>
            </v:shape>
            <v:shape id="_x0000_s1066" style="position:absolute;left:15357;top:989;width:0;height:2112" coordorigin="15357,989" coordsize="0,2112" path="m15357,989r,2112e" filled="f" strokeweight=".58pt">
              <v:path arrowok="t"/>
            </v:shape>
            <w10:wrap anchorx="page" anchory="page"/>
          </v:group>
        </w:pict>
      </w:r>
    </w:p>
    <w:p w14:paraId="4ADCD84B" w14:textId="77777777" w:rsidR="00E03B66" w:rsidRDefault="0031732F">
      <w:pPr>
        <w:spacing w:before="15" w:line="276" w:lineRule="auto"/>
        <w:ind w:left="118" w:right="-37"/>
        <w:rPr>
          <w:rFonts w:ascii="Calibri" w:eastAsia="Calibri" w:hAnsi="Calibri" w:cs="Calibri"/>
        </w:rPr>
      </w:pPr>
      <w:r>
        <w:rPr>
          <w:rFonts w:ascii="Calibri" w:eastAsia="Calibri" w:hAnsi="Calibri" w:cs="Calibri"/>
          <w:w w:val="99"/>
        </w:rPr>
        <w:t xml:space="preserve"> </w:t>
      </w:r>
    </w:p>
    <w:p w14:paraId="1562A065" w14:textId="77777777" w:rsidR="0031732F" w:rsidRDefault="0031732F" w:rsidP="0031732F">
      <w:pPr>
        <w:spacing w:before="15" w:line="277" w:lineRule="auto"/>
        <w:ind w:right="-37"/>
        <w:rPr>
          <w:rFonts w:ascii="Calibri" w:eastAsia="Calibri" w:hAnsi="Calibri" w:cs="Calibri"/>
          <w:w w:val="99"/>
        </w:rPr>
      </w:pPr>
      <w:r>
        <w:br w:type="column"/>
      </w:r>
      <w:r>
        <w:rPr>
          <w:rFonts w:ascii="Calibri" w:eastAsia="Calibri" w:hAnsi="Calibri" w:cs="Calibri"/>
          <w:w w:val="99"/>
        </w:rPr>
        <w:t xml:space="preserve"> </w:t>
      </w:r>
    </w:p>
    <w:p w14:paraId="03B012CB" w14:textId="77777777" w:rsidR="00E03B66" w:rsidRDefault="00E03B66">
      <w:pPr>
        <w:spacing w:before="15" w:line="276" w:lineRule="auto"/>
        <w:ind w:left="3896" w:right="64" w:hanging="3896"/>
        <w:rPr>
          <w:rFonts w:ascii="Calibri" w:eastAsia="Calibri" w:hAnsi="Calibri" w:cs="Calibri"/>
        </w:rPr>
      </w:pPr>
    </w:p>
    <w:sectPr w:rsidR="00E03B66">
      <w:type w:val="continuous"/>
      <w:pgSz w:w="16840" w:h="11920" w:orient="landscape"/>
      <w:pgMar w:top="1560" w:right="1260" w:bottom="280" w:left="600" w:header="720" w:footer="720" w:gutter="0"/>
      <w:cols w:num="3" w:space="720" w:equalWidth="0">
        <w:col w:w="3101" w:space="255"/>
        <w:col w:w="3702" w:space="765"/>
        <w:col w:w="71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D61F5"/>
    <w:multiLevelType w:val="multilevel"/>
    <w:tmpl w:val="877AC9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184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66"/>
    <w:rsid w:val="00072E77"/>
    <w:rsid w:val="001142FC"/>
    <w:rsid w:val="001601F8"/>
    <w:rsid w:val="00240455"/>
    <w:rsid w:val="0031732F"/>
    <w:rsid w:val="003C3B04"/>
    <w:rsid w:val="0042749D"/>
    <w:rsid w:val="005B1796"/>
    <w:rsid w:val="005F527C"/>
    <w:rsid w:val="006D4BEC"/>
    <w:rsid w:val="0075762A"/>
    <w:rsid w:val="008367AF"/>
    <w:rsid w:val="00945B6A"/>
    <w:rsid w:val="009B29E8"/>
    <w:rsid w:val="00A54DB6"/>
    <w:rsid w:val="00B7373D"/>
    <w:rsid w:val="00BB60B0"/>
    <w:rsid w:val="00C166BB"/>
    <w:rsid w:val="00DB5152"/>
    <w:rsid w:val="00E03B66"/>
    <w:rsid w:val="00E7584E"/>
    <w:rsid w:val="00EC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0D52F7E5"/>
  <w15:docId w15:val="{42248096-71C0-4441-882A-17BAE36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All Saints Upton - Head Teacher</cp:lastModifiedBy>
  <cp:revision>16</cp:revision>
  <dcterms:created xsi:type="dcterms:W3CDTF">2025-09-19T10:40:00Z</dcterms:created>
  <dcterms:modified xsi:type="dcterms:W3CDTF">2025-09-19T10:53:00Z</dcterms:modified>
</cp:coreProperties>
</file>