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C1E3D" w14:textId="67B732F6" w:rsidR="001D7141" w:rsidRDefault="007C5FBC" w:rsidP="005F36FF">
      <w:pPr>
        <w:jc w:val="center"/>
        <w:rPr>
          <w:b/>
          <w:sz w:val="44"/>
          <w:szCs w:val="44"/>
        </w:rPr>
      </w:pPr>
      <w:r>
        <w:rPr>
          <w:b/>
          <w:sz w:val="44"/>
          <w:szCs w:val="44"/>
        </w:rPr>
        <w:t>Year 4</w:t>
      </w:r>
      <w:r w:rsidR="00C752D4">
        <w:rPr>
          <w:b/>
          <w:sz w:val="44"/>
          <w:szCs w:val="44"/>
        </w:rPr>
        <w:tab/>
      </w:r>
      <w:r w:rsidR="00C752D4">
        <w:rPr>
          <w:b/>
          <w:sz w:val="44"/>
          <w:szCs w:val="44"/>
        </w:rPr>
        <w:tab/>
      </w:r>
      <w:r w:rsidR="00B43AF2">
        <w:rPr>
          <w:b/>
          <w:sz w:val="44"/>
          <w:szCs w:val="44"/>
        </w:rPr>
        <w:t>Autumn 2 Half Term 2025</w:t>
      </w:r>
    </w:p>
    <w:p w14:paraId="7650DE27" w14:textId="5ECC49EE" w:rsidR="005F36FF" w:rsidRDefault="005F36FF" w:rsidP="005F36FF">
      <w:pPr>
        <w:jc w:val="center"/>
        <w:rPr>
          <w:b/>
          <w:sz w:val="32"/>
          <w:szCs w:val="32"/>
        </w:rPr>
      </w:pPr>
      <w:r>
        <w:rPr>
          <w:b/>
          <w:sz w:val="32"/>
          <w:szCs w:val="32"/>
        </w:rPr>
        <w:t>Here is an outline of what your child will be learning about this half term!</w:t>
      </w:r>
      <w:bookmarkStart w:id="0" w:name="_GoBack"/>
      <w:bookmarkEnd w:id="0"/>
    </w:p>
    <w:tbl>
      <w:tblPr>
        <w:tblStyle w:val="TableGrid"/>
        <w:tblW w:w="0" w:type="auto"/>
        <w:tblLook w:val="04A0" w:firstRow="1" w:lastRow="0" w:firstColumn="1" w:lastColumn="0" w:noHBand="0" w:noVBand="1"/>
      </w:tblPr>
      <w:tblGrid>
        <w:gridCol w:w="4315"/>
        <w:gridCol w:w="11073"/>
      </w:tblGrid>
      <w:tr w:rsidR="005F36FF" w14:paraId="42A13FC9" w14:textId="77777777" w:rsidTr="00B43AF2">
        <w:tc>
          <w:tcPr>
            <w:tcW w:w="4315" w:type="dxa"/>
            <w:tcBorders>
              <w:bottom w:val="single" w:sz="4" w:space="0" w:color="auto"/>
            </w:tcBorders>
          </w:tcPr>
          <w:p w14:paraId="17676FC3" w14:textId="77777777" w:rsidR="005F36FF" w:rsidRPr="005F36FF" w:rsidRDefault="005F36FF" w:rsidP="005F36FF">
            <w:pPr>
              <w:jc w:val="center"/>
              <w:rPr>
                <w:sz w:val="32"/>
                <w:szCs w:val="32"/>
              </w:rPr>
            </w:pPr>
          </w:p>
        </w:tc>
        <w:tc>
          <w:tcPr>
            <w:tcW w:w="11073" w:type="dxa"/>
          </w:tcPr>
          <w:p w14:paraId="76374D66" w14:textId="77777777" w:rsidR="00583A61" w:rsidRPr="005F36FF" w:rsidRDefault="005F36FF" w:rsidP="0075595D">
            <w:pPr>
              <w:jc w:val="center"/>
              <w:rPr>
                <w:sz w:val="32"/>
                <w:szCs w:val="32"/>
              </w:rPr>
            </w:pPr>
            <w:r w:rsidRPr="005F36FF">
              <w:rPr>
                <w:sz w:val="32"/>
                <w:szCs w:val="32"/>
              </w:rPr>
              <w:t xml:space="preserve">Theme: </w:t>
            </w:r>
          </w:p>
        </w:tc>
      </w:tr>
      <w:tr w:rsidR="005F36FF" w14:paraId="10C130D2" w14:textId="77777777" w:rsidTr="00B43AF2">
        <w:tc>
          <w:tcPr>
            <w:tcW w:w="4315" w:type="dxa"/>
            <w:tcBorders>
              <w:bottom w:val="single" w:sz="4" w:space="0" w:color="auto"/>
            </w:tcBorders>
            <w:shd w:val="clear" w:color="auto" w:fill="FFFF00"/>
          </w:tcPr>
          <w:p w14:paraId="2CC0D1D0" w14:textId="77777777" w:rsidR="005F36FF" w:rsidRPr="005F36FF" w:rsidRDefault="005F36FF" w:rsidP="005F36FF">
            <w:pPr>
              <w:jc w:val="center"/>
              <w:rPr>
                <w:sz w:val="32"/>
                <w:szCs w:val="32"/>
              </w:rPr>
            </w:pPr>
            <w:r w:rsidRPr="005F36FF">
              <w:rPr>
                <w:sz w:val="32"/>
                <w:szCs w:val="32"/>
              </w:rPr>
              <w:t>English</w:t>
            </w:r>
          </w:p>
        </w:tc>
        <w:tc>
          <w:tcPr>
            <w:tcW w:w="11073" w:type="dxa"/>
          </w:tcPr>
          <w:p w14:paraId="6AD1E168" w14:textId="0BD70A7C" w:rsidR="005F36FF" w:rsidRPr="00E36C05" w:rsidRDefault="007C5FBC" w:rsidP="00EC0B74">
            <w:pPr>
              <w:autoSpaceDE w:val="0"/>
              <w:autoSpaceDN w:val="0"/>
              <w:adjustRightInd w:val="0"/>
              <w:rPr>
                <w:sz w:val="28"/>
                <w:szCs w:val="28"/>
              </w:rPr>
            </w:pPr>
            <w:r>
              <w:rPr>
                <w:sz w:val="28"/>
                <w:szCs w:val="28"/>
              </w:rPr>
              <w:t>In English we will be studying Odd and the Frost Giant by Neil Gaiman. We will write informal and formal letters, an information text and a narrative.  In grammar we will be learning about adverbials, noun phrases, conjunctions and apostrophes. We will also read The Match Box Diary, which is another adventure and we will write a biography and continue to develop our grammatical knowledge learning about antonyms and synonyms.</w:t>
            </w:r>
          </w:p>
        </w:tc>
      </w:tr>
      <w:tr w:rsidR="005F36FF" w14:paraId="58D6EE05" w14:textId="77777777" w:rsidTr="00B43AF2">
        <w:tc>
          <w:tcPr>
            <w:tcW w:w="4315" w:type="dxa"/>
            <w:tcBorders>
              <w:bottom w:val="single" w:sz="4" w:space="0" w:color="auto"/>
            </w:tcBorders>
            <w:shd w:val="clear" w:color="auto" w:fill="00B0F0"/>
          </w:tcPr>
          <w:p w14:paraId="5E7A9A44" w14:textId="77777777" w:rsidR="005F36FF" w:rsidRPr="005F36FF" w:rsidRDefault="005F36FF" w:rsidP="005F36FF">
            <w:pPr>
              <w:jc w:val="center"/>
              <w:rPr>
                <w:sz w:val="32"/>
                <w:szCs w:val="32"/>
              </w:rPr>
            </w:pPr>
            <w:r>
              <w:rPr>
                <w:sz w:val="32"/>
                <w:szCs w:val="32"/>
              </w:rPr>
              <w:t>Mathematics</w:t>
            </w:r>
          </w:p>
        </w:tc>
        <w:tc>
          <w:tcPr>
            <w:tcW w:w="11073" w:type="dxa"/>
          </w:tcPr>
          <w:p w14:paraId="03907B4D" w14:textId="552E547E" w:rsidR="005F36FF" w:rsidRPr="00C752D4" w:rsidRDefault="007C5FBC" w:rsidP="00073130">
            <w:pPr>
              <w:rPr>
                <w:sz w:val="28"/>
                <w:szCs w:val="28"/>
              </w:rPr>
            </w:pPr>
            <w:r>
              <w:rPr>
                <w:sz w:val="28"/>
                <w:szCs w:val="28"/>
              </w:rPr>
              <w:t>This half term is all about multiplication and division.  We will make sure we know all of our times tables up to twelve.  We will be able to multiply and divide and learn how we can apply this knowledge to help us solve word problems.</w:t>
            </w:r>
            <w:r w:rsidR="00073130">
              <w:rPr>
                <w:sz w:val="28"/>
                <w:szCs w:val="28"/>
              </w:rPr>
              <w:t xml:space="preserve"> </w:t>
            </w:r>
          </w:p>
        </w:tc>
      </w:tr>
      <w:tr w:rsidR="005F36FF" w14:paraId="0725461C" w14:textId="77777777" w:rsidTr="00B43AF2">
        <w:tc>
          <w:tcPr>
            <w:tcW w:w="4315" w:type="dxa"/>
            <w:tcBorders>
              <w:bottom w:val="single" w:sz="4" w:space="0" w:color="auto"/>
            </w:tcBorders>
            <w:shd w:val="clear" w:color="auto" w:fill="FF0000"/>
          </w:tcPr>
          <w:p w14:paraId="487626BC" w14:textId="77777777" w:rsidR="005F36FF" w:rsidRPr="005F36FF" w:rsidRDefault="005F36FF" w:rsidP="005F36FF">
            <w:pPr>
              <w:jc w:val="center"/>
              <w:rPr>
                <w:sz w:val="32"/>
                <w:szCs w:val="32"/>
              </w:rPr>
            </w:pPr>
            <w:r>
              <w:rPr>
                <w:sz w:val="32"/>
                <w:szCs w:val="32"/>
              </w:rPr>
              <w:t>Science</w:t>
            </w:r>
          </w:p>
        </w:tc>
        <w:tc>
          <w:tcPr>
            <w:tcW w:w="11073" w:type="dxa"/>
          </w:tcPr>
          <w:p w14:paraId="77B8C9DE" w14:textId="3559B8D6" w:rsidR="005F36FF" w:rsidRPr="00003150" w:rsidRDefault="007C5FBC" w:rsidP="009515CB">
            <w:pPr>
              <w:jc w:val="center"/>
              <w:rPr>
                <w:sz w:val="28"/>
                <w:szCs w:val="28"/>
              </w:rPr>
            </w:pPr>
            <w:r>
              <w:rPr>
                <w:sz w:val="28"/>
                <w:szCs w:val="28"/>
              </w:rPr>
              <w:t>This term we are learning about sound, how the ear works and how sound travels.</w:t>
            </w:r>
          </w:p>
        </w:tc>
      </w:tr>
      <w:tr w:rsidR="00583A61" w14:paraId="7BA6BC9B" w14:textId="77777777" w:rsidTr="00B43AF2">
        <w:tc>
          <w:tcPr>
            <w:tcW w:w="4315" w:type="dxa"/>
            <w:tcBorders>
              <w:bottom w:val="single" w:sz="4" w:space="0" w:color="auto"/>
            </w:tcBorders>
            <w:shd w:val="clear" w:color="auto" w:fill="FFC000"/>
          </w:tcPr>
          <w:p w14:paraId="3BFF4869" w14:textId="4B35EB03" w:rsidR="00583A61" w:rsidRDefault="007C5FBC" w:rsidP="005F36FF">
            <w:pPr>
              <w:jc w:val="center"/>
              <w:rPr>
                <w:sz w:val="32"/>
                <w:szCs w:val="32"/>
              </w:rPr>
            </w:pPr>
            <w:r>
              <w:rPr>
                <w:sz w:val="32"/>
                <w:szCs w:val="32"/>
              </w:rPr>
              <w:t>History</w:t>
            </w:r>
          </w:p>
        </w:tc>
        <w:tc>
          <w:tcPr>
            <w:tcW w:w="11073" w:type="dxa"/>
          </w:tcPr>
          <w:p w14:paraId="4B89AC60" w14:textId="6CEFE638" w:rsidR="00583A61" w:rsidRPr="00003150" w:rsidRDefault="007C5FBC" w:rsidP="00E36C05">
            <w:pPr>
              <w:jc w:val="center"/>
              <w:rPr>
                <w:sz w:val="28"/>
                <w:szCs w:val="28"/>
              </w:rPr>
            </w:pPr>
            <w:r>
              <w:rPr>
                <w:sz w:val="28"/>
                <w:szCs w:val="28"/>
              </w:rPr>
              <w:t>This is our first History topic of the year and will be learning all about the Ancient Greeks and the impact they still have on society today.</w:t>
            </w:r>
          </w:p>
        </w:tc>
      </w:tr>
      <w:tr w:rsidR="005F36FF" w14:paraId="7F18D975" w14:textId="77777777" w:rsidTr="00B43AF2">
        <w:tc>
          <w:tcPr>
            <w:tcW w:w="4315" w:type="dxa"/>
            <w:tcBorders>
              <w:bottom w:val="single" w:sz="4" w:space="0" w:color="auto"/>
            </w:tcBorders>
            <w:shd w:val="clear" w:color="auto" w:fill="984806" w:themeFill="accent6" w:themeFillShade="80"/>
          </w:tcPr>
          <w:p w14:paraId="469E8F6D" w14:textId="77777777" w:rsidR="005F36FF" w:rsidRPr="005F36FF" w:rsidRDefault="003829CF" w:rsidP="005F36FF">
            <w:pPr>
              <w:jc w:val="center"/>
              <w:rPr>
                <w:sz w:val="32"/>
                <w:szCs w:val="32"/>
              </w:rPr>
            </w:pPr>
            <w:r>
              <w:rPr>
                <w:sz w:val="32"/>
                <w:szCs w:val="32"/>
              </w:rPr>
              <w:t>Computing</w:t>
            </w:r>
          </w:p>
        </w:tc>
        <w:tc>
          <w:tcPr>
            <w:tcW w:w="11073" w:type="dxa"/>
          </w:tcPr>
          <w:p w14:paraId="4BF13205" w14:textId="18D6247D" w:rsidR="005F36FF" w:rsidRPr="00003150" w:rsidRDefault="00787426" w:rsidP="00EC0B74">
            <w:pPr>
              <w:jc w:val="center"/>
              <w:rPr>
                <w:sz w:val="28"/>
                <w:szCs w:val="28"/>
              </w:rPr>
            </w:pPr>
            <w:r>
              <w:rPr>
                <w:sz w:val="28"/>
                <w:szCs w:val="28"/>
              </w:rPr>
              <w:t>This term we will be learning about Creating Media and Audio Production</w:t>
            </w:r>
            <w:r w:rsidR="00EC0B74">
              <w:rPr>
                <w:sz w:val="28"/>
                <w:szCs w:val="28"/>
              </w:rPr>
              <w:t>.</w:t>
            </w:r>
          </w:p>
        </w:tc>
      </w:tr>
      <w:tr w:rsidR="005F36FF" w14:paraId="0DBE58D6" w14:textId="77777777" w:rsidTr="00B43AF2">
        <w:tc>
          <w:tcPr>
            <w:tcW w:w="4315" w:type="dxa"/>
            <w:tcBorders>
              <w:bottom w:val="single" w:sz="4" w:space="0" w:color="auto"/>
            </w:tcBorders>
            <w:shd w:val="clear" w:color="auto" w:fill="92D050"/>
          </w:tcPr>
          <w:p w14:paraId="775B5011" w14:textId="08599FAD" w:rsidR="005F36FF" w:rsidRPr="005F36FF" w:rsidRDefault="007C5FBC" w:rsidP="005F36FF">
            <w:pPr>
              <w:jc w:val="center"/>
              <w:rPr>
                <w:sz w:val="32"/>
                <w:szCs w:val="32"/>
              </w:rPr>
            </w:pPr>
            <w:r>
              <w:rPr>
                <w:sz w:val="32"/>
                <w:szCs w:val="32"/>
              </w:rPr>
              <w:t>French</w:t>
            </w:r>
          </w:p>
        </w:tc>
        <w:tc>
          <w:tcPr>
            <w:tcW w:w="11073" w:type="dxa"/>
          </w:tcPr>
          <w:p w14:paraId="051B920B" w14:textId="4E144425" w:rsidR="005F36FF" w:rsidRPr="00003150" w:rsidRDefault="007C5FBC" w:rsidP="0075595D">
            <w:pPr>
              <w:jc w:val="center"/>
              <w:rPr>
                <w:sz w:val="28"/>
                <w:szCs w:val="28"/>
              </w:rPr>
            </w:pPr>
            <w:r>
              <w:rPr>
                <w:sz w:val="28"/>
                <w:szCs w:val="28"/>
              </w:rPr>
              <w:t>We will be recapping on our ‘Presenting ourselves’ and learning more about the phonetics of the French language.</w:t>
            </w:r>
          </w:p>
        </w:tc>
      </w:tr>
      <w:tr w:rsidR="005F36FF" w14:paraId="2D02382C" w14:textId="77777777" w:rsidTr="00B43AF2">
        <w:tc>
          <w:tcPr>
            <w:tcW w:w="4315" w:type="dxa"/>
            <w:tcBorders>
              <w:bottom w:val="single" w:sz="4" w:space="0" w:color="auto"/>
            </w:tcBorders>
            <w:shd w:val="clear" w:color="auto" w:fill="FF66CC"/>
          </w:tcPr>
          <w:p w14:paraId="5A62BCFE" w14:textId="77777777" w:rsidR="005F36FF" w:rsidRPr="005F36FF" w:rsidRDefault="00493F19" w:rsidP="005F36FF">
            <w:pPr>
              <w:jc w:val="center"/>
              <w:rPr>
                <w:sz w:val="32"/>
                <w:szCs w:val="32"/>
              </w:rPr>
            </w:pPr>
            <w:r>
              <w:rPr>
                <w:sz w:val="32"/>
                <w:szCs w:val="32"/>
              </w:rPr>
              <w:t>RE</w:t>
            </w:r>
          </w:p>
        </w:tc>
        <w:tc>
          <w:tcPr>
            <w:tcW w:w="11073" w:type="dxa"/>
          </w:tcPr>
          <w:p w14:paraId="18F93F68" w14:textId="1052BB9F" w:rsidR="005F36FF" w:rsidRPr="00003150" w:rsidRDefault="00056445" w:rsidP="00E36C05">
            <w:pPr>
              <w:jc w:val="center"/>
              <w:rPr>
                <w:sz w:val="28"/>
                <w:szCs w:val="28"/>
              </w:rPr>
            </w:pPr>
            <w:r w:rsidRPr="00003150">
              <w:rPr>
                <w:sz w:val="28"/>
                <w:szCs w:val="28"/>
              </w:rPr>
              <w:t xml:space="preserve">This </w:t>
            </w:r>
            <w:r w:rsidR="00E36C05">
              <w:rPr>
                <w:sz w:val="28"/>
                <w:szCs w:val="28"/>
              </w:rPr>
              <w:t>term will be learning about God within Christianity.</w:t>
            </w:r>
          </w:p>
        </w:tc>
      </w:tr>
      <w:tr w:rsidR="005F36FF" w14:paraId="08977922" w14:textId="77777777" w:rsidTr="00B43AF2">
        <w:tc>
          <w:tcPr>
            <w:tcW w:w="4315" w:type="dxa"/>
            <w:tcBorders>
              <w:bottom w:val="single" w:sz="4" w:space="0" w:color="auto"/>
            </w:tcBorders>
            <w:shd w:val="clear" w:color="auto" w:fill="00CCFF"/>
          </w:tcPr>
          <w:p w14:paraId="4931BD16" w14:textId="77777777" w:rsidR="005F36FF" w:rsidRPr="005F36FF" w:rsidRDefault="00493F19" w:rsidP="005F36FF">
            <w:pPr>
              <w:jc w:val="center"/>
              <w:rPr>
                <w:sz w:val="32"/>
                <w:szCs w:val="32"/>
              </w:rPr>
            </w:pPr>
            <w:r>
              <w:rPr>
                <w:sz w:val="32"/>
                <w:szCs w:val="32"/>
              </w:rPr>
              <w:t>PE</w:t>
            </w:r>
          </w:p>
        </w:tc>
        <w:tc>
          <w:tcPr>
            <w:tcW w:w="11073" w:type="dxa"/>
          </w:tcPr>
          <w:p w14:paraId="142FCB50" w14:textId="48981F8E" w:rsidR="005F36FF" w:rsidRPr="00003150" w:rsidRDefault="00417759" w:rsidP="00316995">
            <w:pPr>
              <w:jc w:val="center"/>
              <w:rPr>
                <w:sz w:val="28"/>
                <w:szCs w:val="28"/>
              </w:rPr>
            </w:pPr>
            <w:r>
              <w:rPr>
                <w:sz w:val="28"/>
                <w:szCs w:val="28"/>
              </w:rPr>
              <w:t xml:space="preserve">In P.E. we </w:t>
            </w:r>
            <w:r w:rsidR="007C5FBC">
              <w:rPr>
                <w:sz w:val="28"/>
                <w:szCs w:val="28"/>
              </w:rPr>
              <w:t>will be developing our dance</w:t>
            </w:r>
            <w:r>
              <w:rPr>
                <w:sz w:val="28"/>
                <w:szCs w:val="28"/>
              </w:rPr>
              <w:t xml:space="preserve"> skills.</w:t>
            </w:r>
            <w:r w:rsidR="0093090E">
              <w:rPr>
                <w:sz w:val="28"/>
                <w:szCs w:val="28"/>
              </w:rPr>
              <w:t xml:space="preserve"> </w:t>
            </w:r>
          </w:p>
        </w:tc>
      </w:tr>
      <w:tr w:rsidR="00130E01" w14:paraId="5D2C5340" w14:textId="77777777" w:rsidTr="00B43AF2">
        <w:tc>
          <w:tcPr>
            <w:tcW w:w="4315" w:type="dxa"/>
            <w:shd w:val="clear" w:color="auto" w:fill="D6E3BC" w:themeFill="accent3" w:themeFillTint="66"/>
          </w:tcPr>
          <w:p w14:paraId="360EC240" w14:textId="77777777" w:rsidR="00130E01" w:rsidRDefault="00130E01" w:rsidP="005F36FF">
            <w:pPr>
              <w:jc w:val="center"/>
              <w:rPr>
                <w:sz w:val="32"/>
                <w:szCs w:val="32"/>
              </w:rPr>
            </w:pPr>
            <w:r>
              <w:rPr>
                <w:sz w:val="32"/>
                <w:szCs w:val="32"/>
              </w:rPr>
              <w:t>PSHE</w:t>
            </w:r>
          </w:p>
        </w:tc>
        <w:tc>
          <w:tcPr>
            <w:tcW w:w="11073" w:type="dxa"/>
          </w:tcPr>
          <w:p w14:paraId="6F3EF43A" w14:textId="5E52F9CC" w:rsidR="00130E01" w:rsidRPr="00003150" w:rsidRDefault="00D2518E" w:rsidP="00E36C05">
            <w:pPr>
              <w:rPr>
                <w:sz w:val="28"/>
                <w:szCs w:val="28"/>
              </w:rPr>
            </w:pPr>
            <w:r>
              <w:rPr>
                <w:sz w:val="28"/>
                <w:szCs w:val="28"/>
              </w:rPr>
              <w:t>WE</w:t>
            </w:r>
            <w:r w:rsidR="0093090E">
              <w:rPr>
                <w:sz w:val="28"/>
                <w:szCs w:val="28"/>
              </w:rPr>
              <w:t xml:space="preserve"> want to ensure that we develop healthy wellbeing habits.  </w:t>
            </w:r>
            <w:r w:rsidR="00130E01" w:rsidRPr="00003150">
              <w:rPr>
                <w:sz w:val="28"/>
                <w:szCs w:val="28"/>
              </w:rPr>
              <w:t xml:space="preserve">We will be looking at </w:t>
            </w:r>
            <w:r w:rsidR="00E36C05">
              <w:rPr>
                <w:sz w:val="28"/>
                <w:szCs w:val="28"/>
              </w:rPr>
              <w:t>feelings and emotions, healthy relationships and valuing differences amongst ourselves and other people.</w:t>
            </w:r>
          </w:p>
        </w:tc>
      </w:tr>
      <w:tr w:rsidR="00A348F7" w14:paraId="024F207F" w14:textId="77777777" w:rsidTr="00B43AF2">
        <w:tc>
          <w:tcPr>
            <w:tcW w:w="4315" w:type="dxa"/>
            <w:shd w:val="clear" w:color="auto" w:fill="B2A1C7" w:themeFill="accent4" w:themeFillTint="99"/>
          </w:tcPr>
          <w:p w14:paraId="08829399" w14:textId="77777777" w:rsidR="00A348F7" w:rsidRDefault="00A348F7" w:rsidP="005F36FF">
            <w:pPr>
              <w:jc w:val="center"/>
              <w:rPr>
                <w:sz w:val="32"/>
                <w:szCs w:val="32"/>
              </w:rPr>
            </w:pPr>
            <w:r>
              <w:rPr>
                <w:sz w:val="32"/>
                <w:szCs w:val="32"/>
              </w:rPr>
              <w:t>Music</w:t>
            </w:r>
          </w:p>
        </w:tc>
        <w:tc>
          <w:tcPr>
            <w:tcW w:w="11073" w:type="dxa"/>
          </w:tcPr>
          <w:p w14:paraId="146503CA" w14:textId="4A5D99F9" w:rsidR="00A348F7" w:rsidRPr="00003150" w:rsidRDefault="00AE44F5" w:rsidP="007C5FBC">
            <w:pPr>
              <w:jc w:val="center"/>
              <w:rPr>
                <w:sz w:val="28"/>
                <w:szCs w:val="28"/>
              </w:rPr>
            </w:pPr>
            <w:r w:rsidRPr="00003150">
              <w:rPr>
                <w:sz w:val="28"/>
                <w:szCs w:val="28"/>
              </w:rPr>
              <w:t xml:space="preserve">We will continue developing </w:t>
            </w:r>
            <w:r w:rsidR="00D2518E">
              <w:rPr>
                <w:sz w:val="28"/>
                <w:szCs w:val="28"/>
              </w:rPr>
              <w:t xml:space="preserve">our music skills </w:t>
            </w:r>
            <w:r w:rsidR="007C5FBC">
              <w:rPr>
                <w:sz w:val="28"/>
                <w:szCs w:val="28"/>
              </w:rPr>
              <w:t>with Mr Guitars and have a performance at the end of the year.</w:t>
            </w:r>
          </w:p>
        </w:tc>
      </w:tr>
    </w:tbl>
    <w:p w14:paraId="309E5FE2" w14:textId="77777777" w:rsidR="005F36FF" w:rsidRPr="005F36FF" w:rsidRDefault="005F36FF" w:rsidP="00E556EA">
      <w:pPr>
        <w:rPr>
          <w:b/>
          <w:sz w:val="32"/>
          <w:szCs w:val="32"/>
        </w:rPr>
      </w:pPr>
    </w:p>
    <w:sectPr w:rsidR="005F36FF" w:rsidRPr="005F36FF" w:rsidSect="005F36F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6FF"/>
    <w:rsid w:val="00003150"/>
    <w:rsid w:val="00056445"/>
    <w:rsid w:val="00073130"/>
    <w:rsid w:val="00130E01"/>
    <w:rsid w:val="0013431E"/>
    <w:rsid w:val="00153948"/>
    <w:rsid w:val="001D7141"/>
    <w:rsid w:val="00306823"/>
    <w:rsid w:val="00316995"/>
    <w:rsid w:val="003829CF"/>
    <w:rsid w:val="00417759"/>
    <w:rsid w:val="00472730"/>
    <w:rsid w:val="00493F19"/>
    <w:rsid w:val="00497FE2"/>
    <w:rsid w:val="00583A61"/>
    <w:rsid w:val="005F36FF"/>
    <w:rsid w:val="0075595D"/>
    <w:rsid w:val="00787426"/>
    <w:rsid w:val="007C5FBC"/>
    <w:rsid w:val="0093090E"/>
    <w:rsid w:val="0093091F"/>
    <w:rsid w:val="009515CB"/>
    <w:rsid w:val="00A348F7"/>
    <w:rsid w:val="00AE44F5"/>
    <w:rsid w:val="00B33D1E"/>
    <w:rsid w:val="00B43AF2"/>
    <w:rsid w:val="00C125A1"/>
    <w:rsid w:val="00C752D4"/>
    <w:rsid w:val="00C87683"/>
    <w:rsid w:val="00D2518E"/>
    <w:rsid w:val="00D44805"/>
    <w:rsid w:val="00D763B7"/>
    <w:rsid w:val="00E30BF7"/>
    <w:rsid w:val="00E36C05"/>
    <w:rsid w:val="00E556EA"/>
    <w:rsid w:val="00EA337B"/>
    <w:rsid w:val="00EC0B74"/>
    <w:rsid w:val="00F251A0"/>
    <w:rsid w:val="00FE0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0186"/>
  <w15:docId w15:val="{514E27FE-8390-49AB-89E9-A8FC419A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3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9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Teacher</cp:lastModifiedBy>
  <cp:revision>2</cp:revision>
  <dcterms:created xsi:type="dcterms:W3CDTF">2025-09-08T15:43:00Z</dcterms:created>
  <dcterms:modified xsi:type="dcterms:W3CDTF">2025-09-08T15:43:00Z</dcterms:modified>
</cp:coreProperties>
</file>